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5A9D" w14:textId="77777777" w:rsidR="00D56EC1" w:rsidRPr="00ED7837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D7837">
        <w:rPr>
          <w:rFonts w:asciiTheme="minorHAnsi" w:hAnsiTheme="minorHAnsi" w:cstheme="minorHAnsi"/>
          <w:color w:val="auto"/>
          <w:sz w:val="22"/>
          <w:szCs w:val="22"/>
        </w:rPr>
        <w:t>Załącznik nr 1</w:t>
      </w:r>
    </w:p>
    <w:p w14:paraId="534E7F53" w14:textId="5F7EEC7C" w:rsidR="00B4316A" w:rsidRPr="00D56EC1" w:rsidRDefault="00373648" w:rsidP="00B4316A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 Zaproszenia do składania ofert</w:t>
      </w:r>
      <w:r w:rsidR="00B4316A"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="004961E2" w:rsidRPr="00ED7837">
        <w:rPr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="00B4316A" w:rsidRPr="00D56EC1">
        <w:rPr>
          <w:rFonts w:asciiTheme="minorHAnsi" w:hAnsiTheme="minorHAnsi" w:cstheme="minorHAnsi"/>
          <w:color w:val="auto"/>
          <w:sz w:val="22"/>
          <w:szCs w:val="22"/>
        </w:rPr>
        <w:t>PCPR/08/2/1/2025</w:t>
      </w:r>
    </w:p>
    <w:p w14:paraId="25B556B1" w14:textId="0577869F" w:rsidR="004961E2" w:rsidRPr="00ED7837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8CB8DF5" w14:textId="77777777" w:rsidR="004961E2" w:rsidRPr="00ED7837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411B8AE" w14:textId="77777777" w:rsidR="004961E2" w:rsidRPr="00ED7837" w:rsidRDefault="004961E2" w:rsidP="004961E2">
      <w:pPr>
        <w:pStyle w:val="Domylnie"/>
        <w:spacing w:before="24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D7837">
        <w:rPr>
          <w:rFonts w:asciiTheme="minorHAnsi" w:hAnsiTheme="minorHAnsi" w:cstheme="minorHAnsi"/>
          <w:color w:val="auto"/>
          <w:sz w:val="22"/>
          <w:szCs w:val="22"/>
        </w:rPr>
        <w:t>Zadanie jest współfinansowane ze środków Europejskiego Funduszu Społecznego+, Fundusze Europejskie dla Małopolski 2021-2027, działanie 6.26 integracja społeczna osób w szczególnie trudnej sytuacji życiowej, typ projektu A- działania mające na celu integrację osób w szczególnie trudnej sytuacji realizowane przez gminy i powiaty</w:t>
      </w:r>
    </w:p>
    <w:p w14:paraId="66E6F2C1" w14:textId="77777777" w:rsidR="004961E2" w:rsidRPr="00ED7837" w:rsidRDefault="004961E2" w:rsidP="004961E2">
      <w:pPr>
        <w:pStyle w:val="Domylnie"/>
        <w:spacing w:before="24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4FBC695" w14:textId="3D8937FC" w:rsidR="00330F26" w:rsidRPr="00ED7837" w:rsidRDefault="00C16B8B" w:rsidP="00330F26">
      <w:pPr>
        <w:tabs>
          <w:tab w:val="left" w:pos="0"/>
        </w:tabs>
        <w:spacing w:after="0"/>
        <w:jc w:val="center"/>
        <w:rPr>
          <w:rFonts w:asciiTheme="minorHAnsi" w:hAnsiTheme="minorHAnsi" w:cstheme="minorHAnsi"/>
          <w:b/>
        </w:rPr>
      </w:pPr>
      <w:bookmarkStart w:id="0" w:name="_Hlk147908675"/>
      <w:r>
        <w:rPr>
          <w:rFonts w:asciiTheme="minorHAnsi" w:hAnsiTheme="minorHAnsi" w:cstheme="minorHAnsi"/>
          <w:b/>
        </w:rPr>
        <w:t xml:space="preserve">Specyfikacja do </w:t>
      </w:r>
      <w:r w:rsidR="006872FD" w:rsidRPr="00ED7837">
        <w:rPr>
          <w:rFonts w:asciiTheme="minorHAnsi" w:hAnsiTheme="minorHAnsi" w:cstheme="minorHAnsi"/>
          <w:b/>
        </w:rPr>
        <w:t>Opis</w:t>
      </w:r>
      <w:r>
        <w:rPr>
          <w:rFonts w:asciiTheme="minorHAnsi" w:hAnsiTheme="minorHAnsi" w:cstheme="minorHAnsi"/>
          <w:b/>
        </w:rPr>
        <w:t>u</w:t>
      </w:r>
      <w:r w:rsidR="004961E2" w:rsidRPr="00ED7837">
        <w:rPr>
          <w:rFonts w:asciiTheme="minorHAnsi" w:hAnsiTheme="minorHAnsi" w:cstheme="minorHAnsi"/>
          <w:b/>
        </w:rPr>
        <w:t xml:space="preserve"> przedmiotu zamówienia do </w:t>
      </w:r>
      <w:r w:rsidR="001B2684">
        <w:rPr>
          <w:rFonts w:asciiTheme="minorHAnsi" w:hAnsiTheme="minorHAnsi" w:cstheme="minorHAnsi"/>
          <w:b/>
        </w:rPr>
        <w:t>Zaproszenia do składania ofert</w:t>
      </w:r>
    </w:p>
    <w:p w14:paraId="09FE0E42" w14:textId="647A7FEB" w:rsidR="00330F26" w:rsidRDefault="00657990" w:rsidP="00330F26">
      <w:pPr>
        <w:tabs>
          <w:tab w:val="left" w:pos="0"/>
        </w:tabs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</w:t>
      </w:r>
      <w:r w:rsidR="00330F26" w:rsidRPr="00ED7837">
        <w:rPr>
          <w:rFonts w:asciiTheme="minorHAnsi" w:hAnsiTheme="minorHAnsi" w:cstheme="minorHAnsi"/>
          <w:b/>
          <w:u w:val="single"/>
        </w:rPr>
        <w:t xml:space="preserve"> nr 1:</w:t>
      </w:r>
    </w:p>
    <w:p w14:paraId="0682C869" w14:textId="7453CB32" w:rsidR="001B2684" w:rsidRPr="00657990" w:rsidRDefault="00657990" w:rsidP="00330F26">
      <w:pPr>
        <w:tabs>
          <w:tab w:val="left" w:pos="0"/>
        </w:tabs>
        <w:spacing w:after="0"/>
        <w:rPr>
          <w:rFonts w:asciiTheme="minorHAnsi" w:hAnsiTheme="minorHAnsi" w:cstheme="minorHAnsi"/>
          <w:bCs/>
        </w:rPr>
      </w:pPr>
      <w:r w:rsidRPr="00657990">
        <w:rPr>
          <w:rFonts w:asciiTheme="minorHAnsi" w:hAnsiTheme="minorHAnsi" w:cstheme="minorHAnsi"/>
          <w:bCs/>
        </w:rPr>
        <w:t>ZASTOSOWANIE:</w:t>
      </w:r>
      <w:r>
        <w:rPr>
          <w:rFonts w:asciiTheme="minorHAnsi" w:hAnsiTheme="minorHAnsi" w:cstheme="minorHAnsi"/>
          <w:bCs/>
        </w:rPr>
        <w:t xml:space="preserve"> Komputer będzie wykorzystywany dla potrzeb aplikacji biurowych, aplikacji edukacyjnych, aplikacji obliczeniowych, dostępu do Internetu oraz poczty elektronicznej oraz jako lokalna baza</w:t>
      </w:r>
      <w:r w:rsidR="00AA7A9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danych.</w:t>
      </w:r>
    </w:p>
    <w:p w14:paraId="7275C26E" w14:textId="77777777" w:rsidR="004961E2" w:rsidRPr="00ED7837" w:rsidRDefault="004961E2" w:rsidP="004961E2">
      <w:pPr>
        <w:tabs>
          <w:tab w:val="left" w:pos="0"/>
        </w:tabs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W w:w="14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27"/>
        <w:gridCol w:w="4661"/>
        <w:gridCol w:w="4661"/>
      </w:tblGrid>
      <w:tr w:rsidR="00762246" w:rsidRPr="00ED7837" w14:paraId="5028F980" w14:textId="57B8BDCC" w:rsidTr="00762246">
        <w:trPr>
          <w:trHeight w:val="4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E89A" w14:textId="77777777" w:rsidR="00762246" w:rsidRPr="00ED7837" w:rsidRDefault="00762246" w:rsidP="009E66B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27C" w14:textId="77777777" w:rsidR="00762246" w:rsidRPr="00ED7837" w:rsidRDefault="00762246" w:rsidP="009E66B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B763" w14:textId="77777777" w:rsidR="00762246" w:rsidRPr="00ED7837" w:rsidRDefault="00762246" w:rsidP="009E66B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>Specyfikacja techniczna/minimalne parametry techniczne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53F" w14:textId="07C94B34" w:rsidR="00762246" w:rsidRPr="00ED7837" w:rsidRDefault="00762246" w:rsidP="009E66B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Parametry techniczne oferowanego sprzętu</w:t>
            </w:r>
          </w:p>
        </w:tc>
      </w:tr>
      <w:tr w:rsidR="00762246" w:rsidRPr="00ED7837" w14:paraId="2E4FE109" w14:textId="3279FF6F" w:rsidTr="0076224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879B" w14:textId="77777777" w:rsidR="00762246" w:rsidRPr="00ED7837" w:rsidRDefault="00762246" w:rsidP="00E04E1E">
            <w:pPr>
              <w:spacing w:after="0"/>
              <w:ind w:left="360" w:hanging="360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290" w14:textId="77777777" w:rsidR="00762246" w:rsidRPr="00ED7837" w:rsidRDefault="00762246" w:rsidP="009E66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ED7837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>Zestaw komputerowy (w skład wchodzą: jednostka centralna, mysz, klawiatura)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DC35" w14:textId="77777777" w:rsidR="00762246" w:rsidRPr="00ED7837" w:rsidRDefault="00762246" w:rsidP="00E04E1E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>W skład zestawu komputerowego wchodzi:</w:t>
            </w:r>
          </w:p>
          <w:p w14:paraId="297F9214" w14:textId="77777777" w:rsidR="00762246" w:rsidRPr="00ED7837" w:rsidRDefault="00762246" w:rsidP="00E04E1E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>Jednostka centralna:</w:t>
            </w:r>
          </w:p>
          <w:p w14:paraId="1E13E548" w14:textId="62B78911" w:rsidR="00762246" w:rsidRPr="00ED7837" w:rsidRDefault="00762246" w:rsidP="000A0E8C">
            <w:pPr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hAnsiTheme="minorHAnsi" w:cstheme="minorHAnsi"/>
                <w:b/>
              </w:rPr>
              <w:t xml:space="preserve">- </w:t>
            </w:r>
            <w:r w:rsidRPr="00ED7837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u w:val="single"/>
              </w:rPr>
              <w:t>Proceso</w:t>
            </w: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u w:val="single"/>
              </w:rPr>
              <w:t xml:space="preserve">r </w:t>
            </w: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 xml:space="preserve">wielordzeniowy ze zintegrowaną grafiką, osiągający wynik co najmniej </w:t>
            </w:r>
            <w:r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</w:rPr>
              <w:t>20</w:t>
            </w:r>
            <w:r w:rsidRPr="00ED7837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 000 punktów</w:t>
            </w: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 xml:space="preserve"> w teście PassMark CPU Mark wg wyników opublikowanych na stronie</w:t>
            </w:r>
          </w:p>
          <w:p w14:paraId="7C4FB0BA" w14:textId="77777777" w:rsidR="00762246" w:rsidRPr="00ED7837" w:rsidRDefault="00762246" w:rsidP="000A0E8C">
            <w:pPr>
              <w:jc w:val="both"/>
              <w:rPr>
                <w:rFonts w:asciiTheme="minorHAnsi" w:eastAsiaTheme="minorHAnsi" w:hAnsiTheme="minorHAnsi" w:cstheme="minorHAnsi"/>
                <w:color w:val="FF0000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 xml:space="preserve"> </w:t>
            </w:r>
            <w:hyperlink r:id="rId8" w:history="1">
              <w:r w:rsidRPr="00ED7837">
                <w:rPr>
                  <w:rStyle w:val="Hipercze"/>
                  <w:rFonts w:asciiTheme="minorHAnsi" w:eastAsiaTheme="minorHAnsi" w:hAnsiTheme="minorHAnsi" w:cstheme="minorHAnsi"/>
                  <w:kern w:val="0"/>
                  <w:sz w:val="22"/>
                  <w:szCs w:val="22"/>
                </w:rPr>
                <w:t>https://www.cpubenchmark.net/cpu_list.php</w:t>
              </w:r>
            </w:hyperlink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 xml:space="preserve">, wg rankingu na dzień ogłoszenia postępowania. </w:t>
            </w:r>
          </w:p>
          <w:p w14:paraId="183BCAE8" w14:textId="1964BEE4" w:rsidR="00762246" w:rsidRPr="00ED7837" w:rsidRDefault="00762246" w:rsidP="000A0E8C">
            <w:pPr>
              <w:spacing w:after="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 xml:space="preserve">W przypadku braku możliwości weryfikacji przez Zamawiającego w/w wyniku testu na stronach </w:t>
            </w: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lastRenderedPageBreak/>
              <w:t xml:space="preserve">PassMark CPU Mark, dokumentem potwierdzającym spełnianie ww. wymagań będzie wydruk raportu z oprogramowania testującego dostarczony na etapie 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 xml:space="preserve">złożenia oferty. Całość wyniku testu należy przesłać w wersji elektronicznej na adres mailowy: </w:t>
            </w:r>
            <w:hyperlink r:id="rId9" w:history="1">
              <w:r w:rsidRPr="002A1F6F">
                <w:rPr>
                  <w:rStyle w:val="Hipercze"/>
                  <w:rFonts w:asciiTheme="minorHAnsi" w:eastAsiaTheme="minorHAnsi" w:hAnsiTheme="minorHAnsi" w:cstheme="minorHAnsi"/>
                  <w:kern w:val="0"/>
                  <w:sz w:val="22"/>
                  <w:szCs w:val="22"/>
                </w:rPr>
                <w:t>projekt@pcpr-wadowice.pl</w:t>
              </w:r>
            </w:hyperlink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>, Do ofert należy dołączyć wersje papierową wydruku z testu PassMark.</w:t>
            </w:r>
          </w:p>
          <w:p w14:paraId="48E3D928" w14:textId="7D3576D9" w:rsidR="00762246" w:rsidRPr="00611DA8" w:rsidRDefault="00762246" w:rsidP="000A0E8C">
            <w:pPr>
              <w:spacing w:after="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  <w:b/>
              </w:rPr>
              <w:t>-</w:t>
            </w:r>
            <w:r w:rsidRPr="00ED7837">
              <w:rPr>
                <w:rFonts w:asciiTheme="minorHAnsi" w:hAnsiTheme="minorHAnsi" w:cstheme="minorHAnsi"/>
              </w:rPr>
              <w:t xml:space="preserve"> system operacyjny Windows 11Pro lub równoważny</w:t>
            </w:r>
            <w:r>
              <w:rPr>
                <w:rFonts w:asciiTheme="minorHAnsi" w:hAnsiTheme="minorHAnsi" w:cstheme="minorHAnsi"/>
              </w:rPr>
              <w:t>, klucz licencyjny zapisany trwale w BIOS, umożliwiać instalację systemu operacyjnego bez potrzeby ręcznego wpisywania klucza licencyjnego. Licencja bezterminowa, system operacyjny nie używany oraz nie aktywowany wcześniej na innym urządzeniu, możliwość odzyskania systemu Windows 11 z par</w:t>
            </w:r>
            <w:r w:rsidR="00AA7A96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ycji recovery dysku zainstalowanego w komputerze po awarii w przypadku braku tak</w:t>
            </w:r>
            <w:r w:rsidR="00AA7A96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ej </w:t>
            </w:r>
            <w:r w:rsidR="00AA7A96">
              <w:rPr>
                <w:rFonts w:asciiTheme="minorHAnsi" w:hAnsiTheme="minorHAnsi" w:cstheme="minorHAnsi"/>
              </w:rPr>
              <w:t xml:space="preserve">partycji </w:t>
            </w:r>
            <w:r>
              <w:rPr>
                <w:rFonts w:asciiTheme="minorHAnsi" w:hAnsiTheme="minorHAnsi" w:cstheme="minorHAnsi"/>
              </w:rPr>
              <w:t xml:space="preserve">wymagany jest nośnik zewnętrzny </w:t>
            </w:r>
            <w:r w:rsidR="00AA7A96">
              <w:rPr>
                <w:rFonts w:asciiTheme="minorHAnsi" w:hAnsiTheme="minorHAnsi" w:cstheme="minorHAnsi"/>
              </w:rPr>
              <w:t>umożliwiający</w:t>
            </w:r>
            <w:r>
              <w:rPr>
                <w:rFonts w:asciiTheme="minorHAnsi" w:hAnsiTheme="minorHAnsi" w:cstheme="minorHAnsi"/>
              </w:rPr>
              <w:t xml:space="preserve"> odtworzenie systemu operacyjnego fabrycznie zainstalowanego na komputerze po awarii. </w:t>
            </w:r>
            <w:r w:rsidRPr="00611DA8">
              <w:rPr>
                <w:rFonts w:asciiTheme="minorHAnsi" w:hAnsiTheme="minorHAnsi" w:cstheme="minorHAnsi"/>
              </w:rPr>
              <w:t xml:space="preserve">Oferowany komputer będzie posiadać certyfikat Microsoft, potwierdzający poprawną współpracę z </w:t>
            </w:r>
            <w:r w:rsidRPr="00611DA8">
              <w:rPr>
                <w:rFonts w:asciiTheme="minorHAnsi" w:hAnsiTheme="minorHAnsi" w:cstheme="minorHAnsi"/>
              </w:rPr>
              <w:lastRenderedPageBreak/>
              <w:t>oferowanym systemem operacyjnym Windows 11 Pro.</w:t>
            </w:r>
          </w:p>
          <w:p w14:paraId="1182819A" w14:textId="77777777" w:rsidR="00762246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1E85B2F8" w14:textId="77777777" w:rsidR="00762246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680EBA2E" w14:textId="4C4BEB1C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  <w:b/>
              </w:rPr>
              <w:t>-</w:t>
            </w:r>
            <w:r w:rsidRPr="00ED783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dysk twardy</w:t>
            </w:r>
            <w:r w:rsidRPr="00ED7837">
              <w:rPr>
                <w:rFonts w:asciiTheme="minorHAnsi" w:hAnsiTheme="minorHAnsi" w:cstheme="minorHAnsi"/>
              </w:rPr>
              <w:t xml:space="preserve"> </w:t>
            </w:r>
            <w:r w:rsidR="008D46A0">
              <w:rPr>
                <w:rFonts w:asciiTheme="minorHAnsi" w:hAnsiTheme="minorHAnsi" w:cstheme="minorHAnsi"/>
              </w:rPr>
              <w:t xml:space="preserve">m.in. </w:t>
            </w:r>
            <w:r w:rsidRPr="00ED7837">
              <w:rPr>
                <w:rFonts w:asciiTheme="minorHAnsi" w:hAnsiTheme="minorHAnsi" w:cstheme="minorHAnsi"/>
              </w:rPr>
              <w:t>512GB, SSD M.2 PCIe</w:t>
            </w:r>
          </w:p>
          <w:p w14:paraId="6A0F149D" w14:textId="77777777" w:rsidR="00762246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3CE36896" w14:textId="77777777" w:rsidR="00762246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7F40201C" w14:textId="77777777" w:rsidR="00762246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1C80987D" w14:textId="77777777" w:rsidR="00762246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5CE018D0" w14:textId="77777777" w:rsidR="00762246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4885C9F6" w14:textId="77777777" w:rsidR="00762246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0A0EB6D1" w14:textId="77777777" w:rsidR="00762246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11DF3445" w14:textId="77777777" w:rsidR="00762246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7CF90CA5" w14:textId="77777777" w:rsidR="00762246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18097112" w14:textId="3AE4F789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  <w:bCs/>
              </w:rPr>
            </w:pPr>
            <w:r w:rsidRPr="00ED7837">
              <w:rPr>
                <w:rFonts w:asciiTheme="minorHAnsi" w:hAnsiTheme="minorHAnsi" w:cstheme="minorHAnsi"/>
                <w:b/>
              </w:rPr>
              <w:t>-</w:t>
            </w:r>
            <w:r w:rsidRPr="00ED7837">
              <w:rPr>
                <w:rFonts w:asciiTheme="minorHAnsi" w:hAnsiTheme="minorHAnsi" w:cstheme="minorHAnsi"/>
              </w:rPr>
              <w:t xml:space="preserve"> </w:t>
            </w:r>
            <w:r w:rsidRPr="00ED7837">
              <w:rPr>
                <w:rFonts w:asciiTheme="minorHAnsi" w:hAnsiTheme="minorHAnsi" w:cstheme="minorHAnsi"/>
                <w:b/>
                <w:bCs/>
                <w:u w:val="single"/>
              </w:rPr>
              <w:t>pamięć RAM</w:t>
            </w:r>
            <w:r w:rsidRPr="00ED7837">
              <w:rPr>
                <w:rFonts w:asciiTheme="minorHAnsi" w:hAnsiTheme="minorHAnsi" w:cstheme="minorHAnsi"/>
              </w:rPr>
              <w:t xml:space="preserve"> m.in 16GB</w:t>
            </w:r>
            <w:r>
              <w:rPr>
                <w:rFonts w:asciiTheme="minorHAnsi" w:hAnsiTheme="minorHAnsi" w:cstheme="minorHAnsi"/>
              </w:rPr>
              <w:t>,</w:t>
            </w:r>
            <w:r w:rsidRPr="00ED7837">
              <w:rPr>
                <w:rFonts w:asciiTheme="minorHAnsi" w:hAnsiTheme="minorHAnsi" w:cstheme="minorHAnsi"/>
              </w:rPr>
              <w:t xml:space="preserve"> DDR</w:t>
            </w:r>
          </w:p>
          <w:p w14:paraId="500F7ADD" w14:textId="77777777" w:rsidR="00776F86" w:rsidRDefault="00776F8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1C29A6AC" w14:textId="77777777" w:rsidR="00776F86" w:rsidRDefault="00776F8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6509B289" w14:textId="77777777" w:rsidR="00776F86" w:rsidRDefault="00776F8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3A0C7F2A" w14:textId="77777777" w:rsidR="00776F86" w:rsidRDefault="00776F8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58DBE452" w14:textId="77777777" w:rsidR="00776F86" w:rsidRDefault="00776F8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6689AC20" w14:textId="77777777" w:rsidR="00776F86" w:rsidRDefault="00776F8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09D75B5F" w14:textId="77777777" w:rsidR="00776F86" w:rsidRDefault="00776F8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5D844F08" w14:textId="77777777" w:rsidR="009C0B1F" w:rsidRDefault="009C0B1F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1112D622" w14:textId="77777777" w:rsidR="009C0B1F" w:rsidRDefault="009C0B1F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0CDE2F17" w14:textId="77777777" w:rsidR="009C0B1F" w:rsidRDefault="009C0B1F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1025884F" w14:textId="77777777" w:rsidR="00776F86" w:rsidRDefault="00776F8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3D438AC4" w14:textId="25D8FB18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/>
              </w:rPr>
              <w:lastRenderedPageBreak/>
              <w:t>-</w:t>
            </w:r>
            <w:r w:rsidRPr="00ED7837">
              <w:rPr>
                <w:rFonts w:asciiTheme="minorHAnsi" w:hAnsiTheme="minorHAnsi" w:cstheme="minorHAnsi"/>
                <w:b/>
                <w:u w:val="single"/>
              </w:rPr>
              <w:t>płyta główna</w:t>
            </w:r>
          </w:p>
          <w:p w14:paraId="632F6920" w14:textId="77777777" w:rsidR="00762246" w:rsidRPr="00ED7837" w:rsidRDefault="00762246" w:rsidP="000A0E8C">
            <w:pPr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>Płyta główna zaprojektowana i wyprodukowana na zlecenie producenta komputera, dedykowana dla danego urządzenia</w:t>
            </w:r>
          </w:p>
          <w:p w14:paraId="2CE0EE5B" w14:textId="372D741B" w:rsidR="00762246" w:rsidRPr="00ED7837" w:rsidRDefault="00762246" w:rsidP="000A0E8C">
            <w:pPr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>Wyposażona w</w:t>
            </w:r>
            <w:r w:rsidR="009C0B1F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>:</w:t>
            </w:r>
          </w:p>
          <w:p w14:paraId="4C24EAF4" w14:textId="77777777" w:rsidR="00762246" w:rsidRPr="00ED7837" w:rsidRDefault="00762246" w:rsidP="000A0E8C">
            <w:pPr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>- min. 1 złącze PCIe x 16</w:t>
            </w:r>
          </w:p>
          <w:p w14:paraId="3F5680EF" w14:textId="77777777" w:rsidR="00762246" w:rsidRPr="00ED7837" w:rsidRDefault="00762246" w:rsidP="000A0E8C">
            <w:pPr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>- min. 1 złącze PCIe x 1</w:t>
            </w:r>
          </w:p>
          <w:p w14:paraId="749D390C" w14:textId="77777777" w:rsidR="00762246" w:rsidRDefault="00762246" w:rsidP="0051632C">
            <w:pPr>
              <w:spacing w:after="0"/>
              <w:ind w:left="3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>- min. 1 złącze M.2 dedykowane dla dysków SSD</w:t>
            </w:r>
          </w:p>
          <w:p w14:paraId="0D5597C6" w14:textId="06439DE3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>- 2 sloty pamięci  RAM z czego 1 wolny, możliwość rozbudowy pamięci do m.in. 32 GB</w:t>
            </w:r>
          </w:p>
          <w:p w14:paraId="55A94049" w14:textId="77777777" w:rsidR="00776F86" w:rsidRDefault="00776F86" w:rsidP="0051632C">
            <w:pPr>
              <w:spacing w:after="0"/>
              <w:ind w:left="360" w:hanging="33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0B5FEE7" w14:textId="77777777" w:rsidR="00776F86" w:rsidRDefault="00776F86" w:rsidP="0051632C">
            <w:pPr>
              <w:spacing w:after="0"/>
              <w:ind w:left="360" w:hanging="33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2440DCD" w14:textId="77777777" w:rsidR="001B2684" w:rsidRDefault="001B2684" w:rsidP="0051632C">
            <w:pPr>
              <w:spacing w:after="0"/>
              <w:ind w:left="360" w:hanging="33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AAB61B4" w14:textId="77777777" w:rsidR="001B2684" w:rsidRDefault="001B2684" w:rsidP="0051632C">
            <w:pPr>
              <w:spacing w:after="0"/>
              <w:ind w:left="360" w:hanging="33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CBB3789" w14:textId="77777777" w:rsidR="001B2684" w:rsidRDefault="001B2684" w:rsidP="0051632C">
            <w:pPr>
              <w:spacing w:after="0"/>
              <w:ind w:left="360" w:hanging="33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A6BDC88" w14:textId="77777777" w:rsidR="001B2684" w:rsidRDefault="001B2684" w:rsidP="0051632C">
            <w:pPr>
              <w:spacing w:after="0"/>
              <w:ind w:left="360" w:hanging="33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EA27499" w14:textId="5914094F" w:rsidR="00762246" w:rsidRPr="00ED7837" w:rsidRDefault="00762246" w:rsidP="0051632C">
            <w:pPr>
              <w:spacing w:after="0"/>
              <w:ind w:left="360" w:hanging="33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7837">
              <w:rPr>
                <w:rFonts w:asciiTheme="minorHAnsi" w:hAnsiTheme="minorHAnsi" w:cstheme="minorHAnsi"/>
                <w:b/>
                <w:bCs/>
                <w:u w:val="single"/>
              </w:rPr>
              <w:t>-porty</w:t>
            </w:r>
          </w:p>
          <w:p w14:paraId="495FF982" w14:textId="77777777" w:rsidR="00762246" w:rsidRPr="00ED7837" w:rsidRDefault="00762246" w:rsidP="0051632C">
            <w:pPr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>Wbudowane (minimum):</w:t>
            </w:r>
          </w:p>
          <w:p w14:paraId="01F3C799" w14:textId="6108499A" w:rsidR="00762246" w:rsidRPr="00ED7837" w:rsidRDefault="00762246" w:rsidP="0051632C">
            <w:pPr>
              <w:numPr>
                <w:ilvl w:val="0"/>
                <w:numId w:val="31"/>
              </w:numPr>
              <w:spacing w:after="0" w:line="259" w:lineRule="auto"/>
              <w:ind w:left="175" w:hanging="175"/>
              <w:contextualSpacing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 xml:space="preserve">min. 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>6</w:t>
            </w: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 xml:space="preserve"> portów USB (w tym co najmniej 2 porty USB 3.0 umieszczone na panelu przednim),</w:t>
            </w:r>
          </w:p>
          <w:p w14:paraId="003CE41F" w14:textId="635519C0" w:rsidR="00762246" w:rsidRPr="00ED7837" w:rsidRDefault="00762246" w:rsidP="0051632C">
            <w:pPr>
              <w:numPr>
                <w:ilvl w:val="0"/>
                <w:numId w:val="31"/>
              </w:numPr>
              <w:spacing w:after="0" w:line="259" w:lineRule="auto"/>
              <w:ind w:left="175" w:hanging="175"/>
              <w:contextualSpacing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 xml:space="preserve">co najmniej 1 port l HDMI </w:t>
            </w:r>
          </w:p>
          <w:p w14:paraId="3B081AD5" w14:textId="77777777" w:rsidR="00762246" w:rsidRPr="00ED7837" w:rsidRDefault="00762246" w:rsidP="0051632C">
            <w:pPr>
              <w:numPr>
                <w:ilvl w:val="0"/>
                <w:numId w:val="31"/>
              </w:numPr>
              <w:spacing w:after="0" w:line="259" w:lineRule="auto"/>
              <w:ind w:left="175" w:hanging="175"/>
              <w:contextualSpacing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>1 port RJ45 (LAN)</w:t>
            </w:r>
          </w:p>
          <w:p w14:paraId="40FA363D" w14:textId="77777777" w:rsidR="00762246" w:rsidRPr="00ED7837" w:rsidRDefault="00762246" w:rsidP="0051632C">
            <w:pPr>
              <w:numPr>
                <w:ilvl w:val="0"/>
                <w:numId w:val="31"/>
              </w:numPr>
              <w:spacing w:after="0" w:line="259" w:lineRule="auto"/>
              <w:ind w:left="175" w:hanging="175"/>
              <w:contextualSpacing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 xml:space="preserve">min. 1 złącze uniwersalne audio (mikrofon/słuchawki) </w:t>
            </w:r>
          </w:p>
          <w:p w14:paraId="59FF9C13" w14:textId="77777777" w:rsidR="00762246" w:rsidRDefault="00762246" w:rsidP="0051632C">
            <w:pPr>
              <w:spacing w:after="0"/>
              <w:ind w:left="3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</w:rPr>
              <w:t xml:space="preserve">Wymagana ilość portów nie może być osiągnięta w wyniku stosowania konwerterów, przejściówek itp.  </w:t>
            </w:r>
          </w:p>
          <w:p w14:paraId="5979B1A6" w14:textId="77777777" w:rsidR="001B2684" w:rsidRPr="00ED7837" w:rsidRDefault="001B2684" w:rsidP="001B2684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E135D8B" w14:textId="77777777" w:rsidR="00762246" w:rsidRPr="00ED7837" w:rsidRDefault="00762246" w:rsidP="0051632C">
            <w:pPr>
              <w:spacing w:after="0"/>
              <w:ind w:left="360" w:hanging="33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7837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-zasilacz</w:t>
            </w:r>
          </w:p>
          <w:p w14:paraId="07F872C5" w14:textId="37FC92F6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Zasilacz pracujący w sieci 230V 50/60Hz prądu zmiennego i minimalnej sprawności 85% przy 50-procentowym obciążeniu</w:t>
            </w:r>
            <w:r>
              <w:rPr>
                <w:rFonts w:asciiTheme="minorHAnsi" w:hAnsiTheme="minorHAnsi" w:cstheme="minorHAnsi"/>
              </w:rPr>
              <w:t xml:space="preserve"> dostosowany do parametrów zestawu, zapewniający prawidłową pracę komputera. </w:t>
            </w:r>
            <w:r w:rsidRPr="00ED7837">
              <w:rPr>
                <w:rFonts w:asciiTheme="minorHAnsi" w:hAnsiTheme="minorHAnsi" w:cstheme="minorHAnsi"/>
              </w:rPr>
              <w:t xml:space="preserve">  </w:t>
            </w:r>
          </w:p>
          <w:p w14:paraId="615797CD" w14:textId="77777777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7837">
              <w:rPr>
                <w:rFonts w:asciiTheme="minorHAnsi" w:hAnsiTheme="minorHAnsi" w:cstheme="minorHAnsi"/>
                <w:b/>
                <w:bCs/>
                <w:u w:val="single"/>
              </w:rPr>
              <w:t>-obudowa</w:t>
            </w:r>
          </w:p>
          <w:p w14:paraId="78678210" w14:textId="7DACBF56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Midi Tower</w:t>
            </w:r>
            <w:r w:rsidRPr="00ED7837">
              <w:rPr>
                <w:rFonts w:asciiTheme="minorHAnsi" w:hAnsiTheme="minorHAnsi" w:cstheme="minorHAnsi"/>
              </w:rPr>
              <w:t xml:space="preserve"> z obsługą kart PCI Express </w:t>
            </w:r>
          </w:p>
          <w:p w14:paraId="760F301C" w14:textId="77777777" w:rsidR="00762246" w:rsidRPr="00C16B8B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color w:val="FF0000"/>
              </w:rPr>
            </w:pPr>
          </w:p>
          <w:p w14:paraId="3FB59D5B" w14:textId="5E56E22A" w:rsidR="00762246" w:rsidRPr="00ED7837" w:rsidRDefault="00762246" w:rsidP="0051632C">
            <w:pPr>
              <w:spacing w:after="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kern w:val="0"/>
              </w:rPr>
            </w:pPr>
            <w:r w:rsidRPr="00ED7837">
              <w:rPr>
                <w:rFonts w:asciiTheme="minorHAnsi" w:eastAsiaTheme="minorHAnsi" w:hAnsiTheme="minorHAnsi" w:cstheme="minorHAnsi"/>
                <w:kern w:val="0"/>
              </w:rPr>
              <w:t>Urządzenie musi być fabrycznie nowe i nieużywane wcześniej w żadnych projektach, nieużywane przed dniem dostarczenia z wyłączeniem używania niezbędnego dla przeprowadzenia testu ich poprawnej pracy</w:t>
            </w:r>
            <w:r>
              <w:rPr>
                <w:rFonts w:asciiTheme="minorHAnsi" w:eastAsiaTheme="minorHAnsi" w:hAnsiTheme="minorHAnsi" w:cstheme="minorHAnsi"/>
                <w:kern w:val="0"/>
              </w:rPr>
              <w:t xml:space="preserve"> oraz instalacji niezbędnego oprogramowania</w:t>
            </w:r>
          </w:p>
          <w:p w14:paraId="35627736" w14:textId="77777777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  <w:b/>
              </w:rPr>
              <w:t>2) mysz:</w:t>
            </w:r>
          </w:p>
          <w:p w14:paraId="1D843394" w14:textId="77777777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 xml:space="preserve">- optyczna, pełnowymiarowa, </w:t>
            </w:r>
          </w:p>
          <w:p w14:paraId="73BB69E3" w14:textId="77777777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kółko scroll z przewijaniem,</w:t>
            </w:r>
          </w:p>
          <w:p w14:paraId="77DA2159" w14:textId="77777777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interfejs USB,</w:t>
            </w:r>
          </w:p>
          <w:p w14:paraId="063E4527" w14:textId="3ECAC57F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liczba przycisków m</w:t>
            </w:r>
            <w:r w:rsidR="001647DB">
              <w:rPr>
                <w:rFonts w:asciiTheme="minorHAnsi" w:hAnsiTheme="minorHAnsi" w:cstheme="minorHAnsi"/>
              </w:rPr>
              <w:t>in.</w:t>
            </w:r>
            <w:r w:rsidRPr="00ED7837">
              <w:rPr>
                <w:rFonts w:asciiTheme="minorHAnsi" w:hAnsiTheme="minorHAnsi" w:cstheme="minorHAnsi"/>
              </w:rPr>
              <w:t xml:space="preserve"> 3,</w:t>
            </w:r>
          </w:p>
          <w:p w14:paraId="1DEF9959" w14:textId="77777777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kolor czarny</w:t>
            </w:r>
          </w:p>
          <w:p w14:paraId="55DC4C55" w14:textId="77777777" w:rsidR="00BB2274" w:rsidRDefault="00BB2274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00899D01" w14:textId="77777777" w:rsidR="00BB2274" w:rsidRDefault="00BB2274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5033A851" w14:textId="77777777" w:rsidR="00837420" w:rsidRDefault="00837420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1F7A6EE8" w14:textId="77777777" w:rsidR="00837420" w:rsidRDefault="00837420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3767CF1C" w14:textId="77777777" w:rsidR="00837420" w:rsidRDefault="00837420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0BE57894" w14:textId="77777777" w:rsidR="00837420" w:rsidRDefault="00837420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6CA6144C" w14:textId="77777777" w:rsidR="00837420" w:rsidRDefault="00837420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666B44C2" w14:textId="77777777" w:rsidR="00837420" w:rsidRDefault="00837420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3A875DD5" w14:textId="77777777" w:rsidR="00837420" w:rsidRDefault="00837420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645A251A" w14:textId="77777777" w:rsidR="00837420" w:rsidRDefault="00837420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52B7CEF5" w14:textId="77777777" w:rsidR="00EA4D64" w:rsidRDefault="00EA4D64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</w:p>
          <w:p w14:paraId="0BDABD4F" w14:textId="3A659754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>3) klawiatura:</w:t>
            </w:r>
          </w:p>
          <w:p w14:paraId="619D283C" w14:textId="77777777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  <w:b/>
              </w:rPr>
              <w:t>-</w:t>
            </w:r>
            <w:r w:rsidRPr="00ED7837">
              <w:rPr>
                <w:rFonts w:asciiTheme="minorHAnsi" w:hAnsiTheme="minorHAnsi" w:cstheme="minorHAnsi"/>
              </w:rPr>
              <w:t xml:space="preserve"> Interfejs USB,</w:t>
            </w:r>
          </w:p>
          <w:p w14:paraId="651D69E6" w14:textId="77777777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  <w:b/>
              </w:rPr>
              <w:t>-</w:t>
            </w:r>
            <w:r w:rsidRPr="00ED7837">
              <w:rPr>
                <w:rFonts w:asciiTheme="minorHAnsi" w:hAnsiTheme="minorHAnsi" w:cstheme="minorHAnsi"/>
              </w:rPr>
              <w:t xml:space="preserve"> kolor czarny,</w:t>
            </w:r>
          </w:p>
          <w:p w14:paraId="3474902C" w14:textId="77777777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  <w:b/>
              </w:rPr>
              <w:t>-</w:t>
            </w:r>
            <w:r w:rsidRPr="00ED7837">
              <w:rPr>
                <w:rFonts w:asciiTheme="minorHAnsi" w:hAnsiTheme="minorHAnsi" w:cstheme="minorHAnsi"/>
              </w:rPr>
              <w:t xml:space="preserve"> pełnowymiarowa,</w:t>
            </w:r>
          </w:p>
          <w:p w14:paraId="76CBA5DF" w14:textId="77777777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  <w:b/>
              </w:rPr>
              <w:t xml:space="preserve">- </w:t>
            </w:r>
            <w:r w:rsidRPr="00ED7837">
              <w:rPr>
                <w:rFonts w:asciiTheme="minorHAnsi" w:hAnsiTheme="minorHAnsi" w:cstheme="minorHAnsi"/>
              </w:rPr>
              <w:t>regulowane stopki,</w:t>
            </w:r>
          </w:p>
          <w:p w14:paraId="7DA75D8F" w14:textId="77777777" w:rsidR="00762246" w:rsidRPr="00ED7837" w:rsidRDefault="00762246" w:rsidP="0051632C">
            <w:pPr>
              <w:spacing w:after="0"/>
              <w:ind w:left="3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  <w:b/>
              </w:rPr>
              <w:t>-</w:t>
            </w:r>
            <w:r w:rsidRPr="00ED7837">
              <w:rPr>
                <w:rFonts w:asciiTheme="minorHAnsi" w:hAnsiTheme="minorHAnsi" w:cstheme="minorHAnsi"/>
              </w:rPr>
              <w:t xml:space="preserve"> z niskim skokiem klawiszy,</w:t>
            </w:r>
          </w:p>
          <w:p w14:paraId="18BD3967" w14:textId="77777777" w:rsidR="00762246" w:rsidRPr="00ED7837" w:rsidRDefault="00762246" w:rsidP="009E66B3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0470" w14:textId="77777777" w:rsidR="00762246" w:rsidRDefault="00762246" w:rsidP="00E04E1E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</w:p>
          <w:p w14:paraId="558A4C1F" w14:textId="77777777" w:rsidR="00762246" w:rsidRDefault="00762246" w:rsidP="00762246">
            <w:pPr>
              <w:rPr>
                <w:rFonts w:asciiTheme="minorHAnsi" w:hAnsiTheme="minorHAnsi" w:cstheme="minorHAnsi"/>
                <w:b/>
              </w:rPr>
            </w:pPr>
          </w:p>
          <w:p w14:paraId="76E4C729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4C823FCA" w14:textId="5435A2CD" w:rsidR="00762246" w:rsidRDefault="00762246" w:rsidP="007622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(podać model, symbol</w:t>
            </w:r>
            <w:r w:rsidR="001B268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producenta procesora)</w:t>
            </w:r>
          </w:p>
          <w:p w14:paraId="1C84B1DB" w14:textId="77777777" w:rsidR="00762246" w:rsidRP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580D1FE6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………………………………………………..</w:t>
            </w:r>
          </w:p>
          <w:p w14:paraId="3D254AE1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(podać, wynik testu PassMark)</w:t>
            </w:r>
          </w:p>
          <w:p w14:paraId="23DEAD8D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239FE257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69C5452A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76342DC6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33F7B5CB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20820B4B" w14:textId="69C66B21" w:rsidR="00762246" w:rsidRDefault="001B2684" w:rsidP="007622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7557641F" w14:textId="3FF9201A" w:rsidR="001B2684" w:rsidRDefault="001B2684" w:rsidP="007622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(oferowany system operacyjny)</w:t>
            </w:r>
          </w:p>
          <w:p w14:paraId="415A93D9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12AA441E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1481AFDF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3CA77697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0741D085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480E0012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29CBF3CA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113006E4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5DB73830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0D1A621F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5E9B84C0" w14:textId="77777777" w:rsidR="00762246" w:rsidRDefault="00762246" w:rsidP="00762246">
            <w:pPr>
              <w:rPr>
                <w:rFonts w:asciiTheme="minorHAnsi" w:hAnsiTheme="minorHAnsi" w:cstheme="minorHAnsi"/>
              </w:rPr>
            </w:pPr>
          </w:p>
          <w:p w14:paraId="7E885B29" w14:textId="0A2F9609" w:rsidR="00762246" w:rsidRDefault="00762246" w:rsidP="007622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  <w:p w14:paraId="6EB927F4" w14:textId="77777777" w:rsidR="00762246" w:rsidRDefault="00762246" w:rsidP="007622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2246">
              <w:rPr>
                <w:rFonts w:asciiTheme="minorHAnsi" w:hAnsiTheme="minorHAnsi" w:cstheme="minorHAnsi"/>
                <w:sz w:val="20"/>
                <w:szCs w:val="20"/>
              </w:rPr>
              <w:t>(podać wielkość oferowanej pamięci)</w:t>
            </w:r>
          </w:p>
          <w:p w14:paraId="035914BA" w14:textId="77777777" w:rsidR="00762246" w:rsidRDefault="00762246" w:rsidP="0076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15B320" w14:textId="77777777" w:rsidR="00762246" w:rsidRDefault="00762246" w:rsidP="007622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…………………………………………………………………..</w:t>
            </w:r>
          </w:p>
          <w:p w14:paraId="12C719BF" w14:textId="77777777" w:rsidR="00762246" w:rsidRDefault="00762246" w:rsidP="007622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(podać ilość i </w:t>
            </w:r>
            <w:r w:rsidR="00776F86">
              <w:rPr>
                <w:rFonts w:asciiTheme="minorHAnsi" w:hAnsiTheme="minorHAnsi" w:cstheme="minorHAnsi"/>
                <w:sz w:val="20"/>
                <w:szCs w:val="20"/>
              </w:rPr>
              <w:t>rodzaj możliwych do zamontowania dodatkowych dysków)</w:t>
            </w:r>
          </w:p>
          <w:p w14:paraId="7F522D60" w14:textId="77777777" w:rsidR="00776F86" w:rsidRP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9B027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E464D2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910A46F" w14:textId="7FB9FDF9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2246">
              <w:rPr>
                <w:rFonts w:asciiTheme="minorHAnsi" w:hAnsiTheme="minorHAnsi" w:cstheme="minorHAnsi"/>
                <w:sz w:val="20"/>
                <w:szCs w:val="20"/>
              </w:rPr>
              <w:t>(podać wielkość oferowanej pamięci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RAM</w:t>
            </w:r>
            <w:r w:rsidRPr="007622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36A1E14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4B4700" w14:textId="29977589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75A693FF" w14:textId="50EC22C2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 rodzaj pamięci)</w:t>
            </w:r>
          </w:p>
          <w:p w14:paraId="703273B5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02B51" w14:textId="77777777" w:rsidR="00776F86" w:rsidRP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FDA3DD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38E54" w14:textId="77777777" w:rsidR="009C0B1F" w:rsidRDefault="009C0B1F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690A4F" w14:textId="77777777" w:rsidR="009C0B1F" w:rsidRDefault="009C0B1F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859554" w14:textId="77777777" w:rsidR="009C0B1F" w:rsidRDefault="009C0B1F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02B1F5" w14:textId="77777777" w:rsidR="009C0B1F" w:rsidRDefault="009C0B1F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801C3B" w14:textId="71BEAD13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  <w:p w14:paraId="67C235F5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 ilość złączy)</w:t>
            </w:r>
          </w:p>
          <w:p w14:paraId="3CBD8B09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6C82C0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FF7001" w14:textId="6FDB3426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  <w:p w14:paraId="6750ECA2" w14:textId="08D87B3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</w:t>
            </w:r>
            <w:r w:rsidR="001B2684">
              <w:rPr>
                <w:rFonts w:asciiTheme="minorHAnsi" w:hAnsiTheme="minorHAnsi" w:cstheme="minorHAnsi"/>
                <w:sz w:val="20"/>
                <w:szCs w:val="20"/>
              </w:rPr>
              <w:t xml:space="preserve"> ilość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dodatkowych splotów)</w:t>
            </w:r>
          </w:p>
          <w:p w14:paraId="6BBBDD60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77A2E" w14:textId="7B144CBA" w:rsidR="001B2684" w:rsidRDefault="001B268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……………………………………………………..</w:t>
            </w:r>
          </w:p>
          <w:p w14:paraId="5DF8235D" w14:textId="163CD8EF" w:rsidR="001B2684" w:rsidRDefault="001B268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 jaka jest możliwość rozbudowy pamięci)</w:t>
            </w:r>
          </w:p>
          <w:p w14:paraId="6BE785A0" w14:textId="77777777" w:rsidR="001B2684" w:rsidRDefault="001B268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D5B69" w14:textId="77777777" w:rsidR="001647DB" w:rsidRDefault="001647DB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B9A404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</w:t>
            </w:r>
          </w:p>
          <w:p w14:paraId="57B08CEA" w14:textId="3143013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 ilość portów USB)</w:t>
            </w:r>
          </w:p>
          <w:p w14:paraId="3EA1551D" w14:textId="33EF216C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  <w:p w14:paraId="31E53D0C" w14:textId="561D2AB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(ilość portów HDMI)</w:t>
            </w:r>
          </w:p>
          <w:p w14:paraId="3260EDF8" w14:textId="21E972E5" w:rsidR="00776F86" w:rsidRDefault="001B268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</w:p>
          <w:p w14:paraId="014C7980" w14:textId="7D904407" w:rsidR="001B2684" w:rsidRDefault="001B268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(ilość portów RJ45)</w:t>
            </w:r>
          </w:p>
          <w:p w14:paraId="791A539B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</w:t>
            </w:r>
          </w:p>
          <w:p w14:paraId="257FAD02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 ilość złączy)</w:t>
            </w:r>
          </w:p>
          <w:p w14:paraId="28FE156D" w14:textId="77777777" w:rsidR="00776F86" w:rsidRP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AAC1A5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98BFD9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</w:t>
            </w:r>
          </w:p>
          <w:p w14:paraId="0413A930" w14:textId="6FB58A64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 moc zasilacza oraz sprawczość zasilacza przy obciążeniu m.in. 85%)</w:t>
            </w:r>
          </w:p>
          <w:p w14:paraId="4C41EE9F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0ADCE0" w14:textId="77777777" w:rsidR="00776F86" w:rsidRDefault="00776F86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………………………………………………………………….</w:t>
            </w:r>
          </w:p>
          <w:p w14:paraId="7821B096" w14:textId="77777777" w:rsidR="00BB2274" w:rsidRDefault="00BB227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 model)</w:t>
            </w:r>
          </w:p>
          <w:p w14:paraId="39D81F73" w14:textId="77777777" w:rsidR="00BB2274" w:rsidRDefault="00BB227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B9A4F" w14:textId="77777777" w:rsidR="00BB2274" w:rsidRDefault="00BB227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57919E" w14:textId="77777777" w:rsidR="00BB2274" w:rsidRDefault="00BB227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166A2" w14:textId="77777777" w:rsidR="00BB2274" w:rsidRDefault="00BB227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C54EE4" w14:textId="77777777" w:rsidR="00BB2274" w:rsidRDefault="00BB227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6B5A13C4" w14:textId="77777777" w:rsidR="00BB2274" w:rsidRDefault="00BB227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 model)</w:t>
            </w:r>
          </w:p>
          <w:p w14:paraId="3AD39019" w14:textId="79691CE6" w:rsidR="00BB2274" w:rsidRDefault="00837420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574DE658" w14:textId="10F3676A" w:rsidR="00837420" w:rsidRDefault="00837420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(czy jest optyczna/pełnowymiarowa)</w:t>
            </w:r>
          </w:p>
          <w:p w14:paraId="0E9D0C6E" w14:textId="176A9C8D" w:rsidR="00837420" w:rsidRDefault="00837420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</w:p>
          <w:p w14:paraId="76CA5035" w14:textId="46AA9F3E" w:rsidR="00837420" w:rsidRDefault="00837420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(czy ma interfejs USB)</w:t>
            </w:r>
          </w:p>
          <w:p w14:paraId="1B78FDB0" w14:textId="77777777" w:rsidR="00BB2274" w:rsidRDefault="00BB227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</w:p>
          <w:p w14:paraId="7F25A239" w14:textId="77777777" w:rsidR="00BB2274" w:rsidRDefault="00BB2274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 liczbę przycisków)</w:t>
            </w:r>
          </w:p>
          <w:p w14:paraId="0E657FF3" w14:textId="77777777" w:rsidR="00837420" w:rsidRDefault="00837420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AC468B" w14:textId="14302C63" w:rsidR="00837420" w:rsidRDefault="00837420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  <w:p w14:paraId="4B18F6D3" w14:textId="4D7A8553" w:rsidR="00837420" w:rsidRDefault="00837420" w:rsidP="00776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 kolor)</w:t>
            </w:r>
          </w:p>
          <w:p w14:paraId="1FA23099" w14:textId="77777777" w:rsidR="00BB2274" w:rsidRDefault="00BB2274" w:rsidP="00BB22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3DFF9A" w14:textId="77777777" w:rsidR="00837420" w:rsidRDefault="00837420" w:rsidP="008374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02CABD" w14:textId="78C9B552" w:rsidR="00837420" w:rsidRDefault="00837420" w:rsidP="00837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</w:p>
          <w:p w14:paraId="7328A187" w14:textId="77777777" w:rsidR="00837420" w:rsidRDefault="00837420" w:rsidP="00837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(czy ma interfejs USB)</w:t>
            </w:r>
          </w:p>
          <w:p w14:paraId="773D33F0" w14:textId="77777777" w:rsidR="00837420" w:rsidRDefault="00837420" w:rsidP="008374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3B843B" w14:textId="77777777" w:rsidR="00837420" w:rsidRDefault="00837420" w:rsidP="00837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  <w:p w14:paraId="154CBDC7" w14:textId="77777777" w:rsidR="00837420" w:rsidRDefault="00837420" w:rsidP="00837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(podać kolor)</w:t>
            </w:r>
          </w:p>
          <w:p w14:paraId="1BC7CE21" w14:textId="77777777" w:rsidR="00837420" w:rsidRDefault="00837420" w:rsidP="008374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24115" w14:textId="1F5F608E" w:rsidR="00837420" w:rsidRDefault="00837420" w:rsidP="00837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14:paraId="6DA4FCE5" w14:textId="78430D37" w:rsidR="00837420" w:rsidRDefault="00837420" w:rsidP="00837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(pełnowymiarowość- tak/nie)</w:t>
            </w:r>
          </w:p>
          <w:p w14:paraId="7120F801" w14:textId="77777777" w:rsidR="00BB2274" w:rsidRDefault="00BB2274" w:rsidP="00BB22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C83BAC" w14:textId="77777777" w:rsidR="00BB2274" w:rsidRDefault="00837420" w:rsidP="00BB22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</w:t>
            </w:r>
          </w:p>
          <w:p w14:paraId="37520DDD" w14:textId="5B6AC57B" w:rsidR="00837420" w:rsidRDefault="00837420" w:rsidP="00BB22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(regulowane stopki- tak/nie)</w:t>
            </w:r>
          </w:p>
          <w:p w14:paraId="5A0C6284" w14:textId="77777777" w:rsidR="00837420" w:rsidRDefault="00837420" w:rsidP="00BB22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0374E3" w14:textId="77777777" w:rsidR="00837420" w:rsidRDefault="00837420" w:rsidP="00BB22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  <w:p w14:paraId="3939D55B" w14:textId="7D04900C" w:rsidR="00837420" w:rsidRDefault="00837420" w:rsidP="00BB22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(niski kontrast klawiszy- tak/nie)</w:t>
            </w:r>
          </w:p>
          <w:p w14:paraId="0D490E3C" w14:textId="712EA4DB" w:rsidR="00837420" w:rsidRPr="00BB2274" w:rsidRDefault="00837420" w:rsidP="00BB22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2246" w:rsidRPr="00ED7837" w14:paraId="3D5DF73B" w14:textId="46B3BD28" w:rsidTr="0076224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EE16" w14:textId="41FADCE9" w:rsidR="00762246" w:rsidRPr="00ED7837" w:rsidRDefault="00762246" w:rsidP="00420871">
            <w:pPr>
              <w:spacing w:after="0"/>
              <w:ind w:left="360" w:hanging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16F8" w14:textId="77777777" w:rsidR="00BB2274" w:rsidRDefault="00BB2274" w:rsidP="004208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22E4E390" w14:textId="77777777" w:rsidR="00BB2274" w:rsidRDefault="00BB2274" w:rsidP="004208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3F529756" w14:textId="6595121E" w:rsidR="00762246" w:rsidRPr="00ED7837" w:rsidRDefault="00762246" w:rsidP="004208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ED7837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>Monitor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67B2" w14:textId="77777777" w:rsidR="00BB2274" w:rsidRDefault="00BB2274" w:rsidP="00420871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E8493CF" w14:textId="06DE8791" w:rsidR="00762246" w:rsidRPr="00ED7837" w:rsidRDefault="00762246" w:rsidP="00420871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  <w:b/>
                <w:bCs/>
              </w:rPr>
              <w:t>Monitor stacjonarny o parametrach</w:t>
            </w:r>
            <w:r w:rsidRPr="00ED7837">
              <w:rPr>
                <w:rFonts w:asciiTheme="minorHAnsi" w:hAnsiTheme="minorHAnsi" w:cstheme="minorHAnsi"/>
              </w:rPr>
              <w:t xml:space="preserve"> </w:t>
            </w:r>
          </w:p>
          <w:p w14:paraId="1F2756AD" w14:textId="77777777" w:rsidR="00762246" w:rsidRPr="00ED7837" w:rsidRDefault="00762246" w:rsidP="0042087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 xml:space="preserve">Monitor min. 23,8’’ </w:t>
            </w:r>
          </w:p>
          <w:p w14:paraId="4334E298" w14:textId="77777777" w:rsidR="00762246" w:rsidRPr="00ED7837" w:rsidRDefault="00762246" w:rsidP="0042087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Style w:val="attribute-value"/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 xml:space="preserve">Rozdzielczość m.in. </w:t>
            </w:r>
            <w:r w:rsidRPr="00ED7837">
              <w:rPr>
                <w:rStyle w:val="attribute-value"/>
                <w:rFonts w:asciiTheme="minorHAnsi" w:hAnsiTheme="minorHAnsi" w:cstheme="minorHAnsi"/>
              </w:rPr>
              <w:t xml:space="preserve">1920 x 1080px, </w:t>
            </w:r>
          </w:p>
          <w:p w14:paraId="5EE5C073" w14:textId="77777777" w:rsidR="00762246" w:rsidRPr="00ED7837" w:rsidRDefault="00762246" w:rsidP="0042087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Style w:val="attribute-value"/>
                <w:rFonts w:asciiTheme="minorHAnsi" w:hAnsiTheme="minorHAnsi" w:cstheme="minorHAnsi"/>
              </w:rPr>
            </w:pPr>
            <w:r w:rsidRPr="00ED7837">
              <w:rPr>
                <w:rStyle w:val="attribute-value"/>
                <w:rFonts w:asciiTheme="minorHAnsi" w:hAnsiTheme="minorHAnsi" w:cstheme="minorHAnsi"/>
              </w:rPr>
              <w:t>Złącze HDMI</w:t>
            </w:r>
          </w:p>
          <w:p w14:paraId="2F14F6D0" w14:textId="77777777" w:rsidR="00762246" w:rsidRPr="00ED7837" w:rsidRDefault="00762246" w:rsidP="0042087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regulacja wysokości,</w:t>
            </w:r>
          </w:p>
          <w:p w14:paraId="524D46C7" w14:textId="77777777" w:rsidR="00762246" w:rsidRPr="00ED7837" w:rsidRDefault="00762246" w:rsidP="0051632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matryca matowa IPS (16:9)</w:t>
            </w:r>
          </w:p>
          <w:p w14:paraId="79A1297D" w14:textId="77777777" w:rsidR="00762246" w:rsidRPr="00ED7837" w:rsidRDefault="00762246" w:rsidP="0051632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jasność: min.250 cd/m</w:t>
            </w:r>
            <w:r w:rsidRPr="00ED7837"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36C1A183" w14:textId="77777777" w:rsidR="00762246" w:rsidRPr="00ED7837" w:rsidRDefault="00762246" w:rsidP="0051632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kontrast standardowy: 1 000:1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C386" w14:textId="77777777" w:rsidR="00762246" w:rsidRPr="00A85141" w:rsidRDefault="00762246" w:rsidP="00420871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B31371" w14:textId="75308F2A" w:rsidR="00BB2274" w:rsidRPr="00A85141" w:rsidRDefault="00A85141" w:rsidP="00420871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51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</w:t>
            </w:r>
          </w:p>
          <w:p w14:paraId="5CADFE56" w14:textId="693CA01A" w:rsidR="00A85141" w:rsidRPr="00A85141" w:rsidRDefault="00A85141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5141">
              <w:rPr>
                <w:rFonts w:asciiTheme="minorHAnsi" w:hAnsiTheme="minorHAnsi" w:cstheme="minorHAnsi"/>
                <w:sz w:val="20"/>
                <w:szCs w:val="20"/>
              </w:rPr>
              <w:t>(producent monitora)</w:t>
            </w:r>
          </w:p>
          <w:p w14:paraId="7B125258" w14:textId="77777777" w:rsidR="00BB2274" w:rsidRDefault="00BB2274" w:rsidP="00420871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1D90707" w14:textId="77777777" w:rsidR="00BB2274" w:rsidRPr="00BB2274" w:rsidRDefault="00BB2274" w:rsidP="00420871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B227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</w:t>
            </w:r>
          </w:p>
          <w:p w14:paraId="5A69059E" w14:textId="77777777" w:rsidR="00BB2274" w:rsidRDefault="00BB2274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2274">
              <w:rPr>
                <w:rFonts w:asciiTheme="minorHAnsi" w:hAnsiTheme="minorHAnsi" w:cstheme="minorHAnsi"/>
                <w:sz w:val="20"/>
                <w:szCs w:val="20"/>
              </w:rPr>
              <w:t>(podać rozdzielczość</w:t>
            </w:r>
            <w:r w:rsidR="001646BF">
              <w:rPr>
                <w:rFonts w:asciiTheme="minorHAnsi" w:hAnsiTheme="minorHAnsi" w:cstheme="minorHAnsi"/>
                <w:sz w:val="20"/>
                <w:szCs w:val="20"/>
              </w:rPr>
              <w:t xml:space="preserve"> i wielkość </w:t>
            </w:r>
            <w:r w:rsidRPr="00BB227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9570AF3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57659" w14:textId="77777777" w:rsidR="00A85141" w:rsidRDefault="00A85141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EE802" w14:textId="6E1D8789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</w:p>
          <w:p w14:paraId="2E4136BA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(czy posiada złącza HDMI-tak/nie)</w:t>
            </w:r>
          </w:p>
          <w:p w14:paraId="41448D49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49F79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350956" w14:textId="26843C7E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14:paraId="4817628F" w14:textId="2FA6F969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(regulacja wysokości-tak/nie)</w:t>
            </w:r>
          </w:p>
          <w:p w14:paraId="2A285124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00C0D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A4790D" w14:textId="5BC252B5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4F196B3F" w14:textId="7378C063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(matryca matowa-tak/nie, jaki IPS)</w:t>
            </w:r>
          </w:p>
          <w:p w14:paraId="1C89B88B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74E45A" w14:textId="3A1F5FB4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178B84AF" w14:textId="263EF452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(jasność oraz standardowy kontrast)</w:t>
            </w:r>
          </w:p>
          <w:p w14:paraId="64E5E41C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8A2B2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8DF6E7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17BA48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80093D" w14:textId="77777777" w:rsid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C8B8F" w14:textId="14B21263" w:rsidR="001646BF" w:rsidRPr="001646BF" w:rsidRDefault="001646BF" w:rsidP="00420871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2246" w:rsidRPr="00ED7837" w14:paraId="33A9EB13" w14:textId="7732D998" w:rsidTr="0076224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7B3" w14:textId="77777777" w:rsidR="00762246" w:rsidRPr="00ED7837" w:rsidRDefault="00762246" w:rsidP="00420871">
            <w:pPr>
              <w:spacing w:after="0"/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 xml:space="preserve">3.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32FF" w14:textId="77777777" w:rsidR="00762246" w:rsidRPr="00ED7837" w:rsidRDefault="00762246" w:rsidP="004208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ED7837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>Urządzenie wielofunkcyjne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0282" w14:textId="77777777" w:rsidR="00762246" w:rsidRPr="00ED7837" w:rsidRDefault="00762246" w:rsidP="00420871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ED7837">
              <w:rPr>
                <w:rFonts w:asciiTheme="minorHAnsi" w:hAnsiTheme="minorHAnsi" w:cstheme="minorHAnsi"/>
                <w:bCs/>
              </w:rPr>
              <w:t>Format wydruku – A4,</w:t>
            </w:r>
          </w:p>
          <w:p w14:paraId="33B2EC9A" w14:textId="77777777" w:rsidR="00762246" w:rsidRPr="00ED7837" w:rsidRDefault="00762246" w:rsidP="00420871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drukarka laserowa,</w:t>
            </w:r>
          </w:p>
          <w:p w14:paraId="722B97D6" w14:textId="77777777" w:rsidR="00762246" w:rsidRPr="00ED7837" w:rsidRDefault="00762246" w:rsidP="00420871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automatyczny druk dwustronny,</w:t>
            </w:r>
          </w:p>
          <w:p w14:paraId="0D6CE4AB" w14:textId="77777777" w:rsidR="00762246" w:rsidRPr="00ED7837" w:rsidRDefault="00762246" w:rsidP="00420871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lastRenderedPageBreak/>
              <w:t>- druk w kolorze,</w:t>
            </w:r>
          </w:p>
          <w:p w14:paraId="258D2FFE" w14:textId="77777777" w:rsidR="00762246" w:rsidRPr="00ED7837" w:rsidRDefault="00762246" w:rsidP="00EC3332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rozdzielczość druku w czerni min. 600x600</w:t>
            </w:r>
          </w:p>
          <w:p w14:paraId="3476DBC5" w14:textId="77777777" w:rsidR="00762246" w:rsidRPr="00ED7837" w:rsidRDefault="00762246" w:rsidP="00EC3332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rozdzielczość druku w kolorze min. 600x600</w:t>
            </w:r>
          </w:p>
          <w:p w14:paraId="4ED9ECC2" w14:textId="77777777" w:rsidR="00762246" w:rsidRPr="00ED7837" w:rsidRDefault="00762246" w:rsidP="00EC3332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skaner, min. Rozdzielczość 1200x1200,</w:t>
            </w:r>
          </w:p>
          <w:p w14:paraId="195CA04D" w14:textId="77777777" w:rsidR="00762246" w:rsidRPr="00ED7837" w:rsidRDefault="00762246" w:rsidP="00EC3332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prędkość kopiowania min 27 str/min,</w:t>
            </w:r>
          </w:p>
          <w:p w14:paraId="117E6AF0" w14:textId="77777777" w:rsidR="00762246" w:rsidRPr="00ED7837" w:rsidRDefault="00762246" w:rsidP="00EC3332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 automatyczne dwustronne kopiowanie,</w:t>
            </w:r>
          </w:p>
          <w:p w14:paraId="39D93F2C" w14:textId="77777777" w:rsidR="00762246" w:rsidRPr="00ED7837" w:rsidRDefault="00762246" w:rsidP="00EC3332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automatyczne dwustronne skanowanie,</w:t>
            </w:r>
          </w:p>
          <w:p w14:paraId="5E59477C" w14:textId="77777777" w:rsidR="00762246" w:rsidRPr="00ED7837" w:rsidRDefault="00762246" w:rsidP="00EC3332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podajnik papieru min 250 arkuszy,</w:t>
            </w:r>
          </w:p>
          <w:p w14:paraId="22184B59" w14:textId="77777777" w:rsidR="00762246" w:rsidRPr="00ED7837" w:rsidRDefault="00762246" w:rsidP="00EC3332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Wi-Fi,</w:t>
            </w:r>
          </w:p>
          <w:p w14:paraId="190F4D02" w14:textId="77777777" w:rsidR="00762246" w:rsidRPr="00ED7837" w:rsidRDefault="00762246" w:rsidP="00EC3332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materiał eksploatacyjny – toner – 4 kolory,</w:t>
            </w:r>
          </w:p>
          <w:p w14:paraId="7B09F7A0" w14:textId="77777777" w:rsidR="00762246" w:rsidRPr="00ED7837" w:rsidRDefault="00762246" w:rsidP="00EC3332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- złącze Ethernet (LAN), USB</w:t>
            </w:r>
          </w:p>
          <w:p w14:paraId="486DB447" w14:textId="0ED3A3EC" w:rsidR="00762246" w:rsidRPr="00ED7837" w:rsidRDefault="00762246" w:rsidP="00A85141">
            <w:pPr>
              <w:spacing w:after="0"/>
              <w:ind w:left="3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518" w14:textId="77777777" w:rsidR="00762246" w:rsidRDefault="00762246" w:rsidP="00A85141">
            <w:pPr>
              <w:spacing w:after="0" w:line="276" w:lineRule="auto"/>
              <w:ind w:firstLine="708"/>
              <w:rPr>
                <w:rFonts w:asciiTheme="minorHAnsi" w:hAnsiTheme="minorHAnsi" w:cstheme="minorHAnsi"/>
                <w:b/>
                <w:bCs/>
              </w:rPr>
            </w:pPr>
          </w:p>
          <w:p w14:paraId="49F404A1" w14:textId="618D3F2A" w:rsidR="00A85141" w:rsidRPr="00A85141" w:rsidRDefault="00A85141" w:rsidP="00A85141">
            <w:pPr>
              <w:spacing w:after="0" w:line="276" w:lineRule="auto"/>
              <w:ind w:firstLine="7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</w:t>
            </w:r>
            <w:r w:rsidRPr="00A8514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……………………………………………….</w:t>
            </w:r>
          </w:p>
          <w:p w14:paraId="74D284BE" w14:textId="0E80C92A" w:rsidR="00A85141" w:rsidRPr="00ED7837" w:rsidRDefault="00A85141" w:rsidP="00A85141">
            <w:pPr>
              <w:spacing w:after="0" w:line="276" w:lineRule="auto"/>
              <w:ind w:firstLine="708"/>
              <w:rPr>
                <w:rFonts w:asciiTheme="minorHAnsi" w:hAnsiTheme="minorHAnsi" w:cstheme="minorHAnsi"/>
                <w:b/>
                <w:bCs/>
              </w:rPr>
            </w:pPr>
            <w:r w:rsidRPr="00A85141">
              <w:rPr>
                <w:rFonts w:asciiTheme="minorHAnsi" w:hAnsiTheme="minorHAnsi" w:cstheme="minorHAnsi"/>
                <w:sz w:val="18"/>
                <w:szCs w:val="18"/>
              </w:rPr>
              <w:t>(nazwa producenta, model)</w:t>
            </w:r>
          </w:p>
        </w:tc>
      </w:tr>
      <w:tr w:rsidR="00762246" w:rsidRPr="00ED7837" w14:paraId="41271B4E" w14:textId="4B3B55D9" w:rsidTr="0076224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053B" w14:textId="77777777" w:rsidR="00762246" w:rsidRPr="00ED7837" w:rsidRDefault="00762246" w:rsidP="00420871">
            <w:pPr>
              <w:spacing w:after="0"/>
              <w:ind w:left="-108" w:firstLine="108"/>
              <w:jc w:val="center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6D4C" w14:textId="1D2B9666" w:rsidR="00762246" w:rsidRPr="00ED7837" w:rsidRDefault="00762246" w:rsidP="00ED78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Pakiet Biurowy</w:t>
            </w:r>
            <w:r w:rsidRPr="00ED7837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D50" w14:textId="77777777" w:rsidR="00762246" w:rsidRPr="00ED7837" w:rsidRDefault="00762246" w:rsidP="0071604E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Oprogramowanie w najnowszej dostępnej na rynku wersji.</w:t>
            </w:r>
          </w:p>
          <w:p w14:paraId="780A126F" w14:textId="24B0F3BB" w:rsidR="00A85141" w:rsidRDefault="00A85141" w:rsidP="00BA70BA">
            <w:pPr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Oprogramowanie powinno być nowe, nie używane </w:t>
            </w:r>
            <w:r w:rsidR="00FA1092">
              <w:rPr>
                <w:rFonts w:asciiTheme="minorHAnsi" w:hAnsiTheme="minorHAnsi" w:cstheme="minorHAnsi"/>
              </w:rPr>
              <w:t xml:space="preserve">na innych urządzeniach. </w:t>
            </w:r>
            <w:r w:rsidR="008D46A0">
              <w:rPr>
                <w:rFonts w:asciiTheme="minorHAnsi" w:hAnsiTheme="minorHAnsi" w:cstheme="minorHAnsi"/>
              </w:rPr>
              <w:t>Klucz licencyjny</w:t>
            </w:r>
            <w:r w:rsidR="00FA1092">
              <w:rPr>
                <w:rFonts w:asciiTheme="minorHAnsi" w:hAnsiTheme="minorHAnsi" w:cstheme="minorHAnsi"/>
              </w:rPr>
              <w:t xml:space="preserve"> na oprogramowanie zostanie przekazana przez Wykonawcę Zamawiającemu za pośrednictwem e-maila. </w:t>
            </w:r>
          </w:p>
          <w:p w14:paraId="752F0AB9" w14:textId="41F9B7A3" w:rsidR="00A85141" w:rsidRDefault="00FA1092" w:rsidP="00BA70BA">
            <w:pPr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dostarczy</w:t>
            </w:r>
            <w:r w:rsidR="008D46A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zamówienie spełniające następujące wymagania techniczne:</w:t>
            </w:r>
          </w:p>
          <w:p w14:paraId="38102D0F" w14:textId="77777777" w:rsidR="00A85141" w:rsidRDefault="00A85141" w:rsidP="00BA70BA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13C5BE32" w14:textId="28BB64A1" w:rsidR="00762246" w:rsidRPr="00ED7837" w:rsidRDefault="00762246" w:rsidP="00BA70B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7837">
              <w:rPr>
                <w:rFonts w:asciiTheme="minorHAnsi" w:hAnsiTheme="minorHAnsi" w:cstheme="minorHAnsi"/>
                <w:b/>
                <w:bCs/>
                <w:u w:val="single"/>
              </w:rPr>
              <w:t>interfejs użytkownika</w:t>
            </w:r>
          </w:p>
          <w:p w14:paraId="241E4488" w14:textId="77777777" w:rsidR="00762246" w:rsidRPr="00ED7837" w:rsidRDefault="00762246" w:rsidP="0071604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Pełna polska wersja językowa interfejsu użytkownika,</w:t>
            </w:r>
          </w:p>
          <w:p w14:paraId="3837CA02" w14:textId="77777777" w:rsidR="00762246" w:rsidRPr="00ED7837" w:rsidRDefault="00762246" w:rsidP="0071604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lastRenderedPageBreak/>
              <w:t>Prostota i intuicyjność obsługi, pozwalająca na pracę osobom nie posiadającym umiejętności technicznych,</w:t>
            </w:r>
          </w:p>
          <w:p w14:paraId="4F4D75D5" w14:textId="77777777" w:rsidR="00762246" w:rsidRPr="00ED7837" w:rsidRDefault="00762246" w:rsidP="0071604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Możliwość zintegrowania uwierzytelniania użytkowników z usługą katalogową (Active Directory lub funkcjonalnie równoważną) - użytkownik raz zalogowany z poziomu systemu operacyjnego stacji roboczej ma być automatycznie rozpoznawany we wszystkich modułach oferowanego rozwiązania bez potrzeby oddzielnego monitowania go o ponowne uwierzytelnienie się;</w:t>
            </w:r>
          </w:p>
          <w:p w14:paraId="69AE54AD" w14:textId="77777777" w:rsidR="00762246" w:rsidRPr="00ED7837" w:rsidRDefault="00762246" w:rsidP="0071604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7837">
              <w:rPr>
                <w:rFonts w:asciiTheme="minorHAnsi" w:hAnsiTheme="minorHAnsi" w:cstheme="minorHAnsi"/>
                <w:b/>
                <w:bCs/>
                <w:u w:val="single"/>
              </w:rPr>
              <w:t>zawartość pakietu aplikacji biurowych</w:t>
            </w:r>
          </w:p>
          <w:p w14:paraId="5FF36B0E" w14:textId="77777777" w:rsidR="00762246" w:rsidRPr="00ED7837" w:rsidRDefault="00762246" w:rsidP="0071604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Edytor tekstów</w:t>
            </w:r>
          </w:p>
          <w:p w14:paraId="185EDBBE" w14:textId="77777777" w:rsidR="00762246" w:rsidRPr="00ED7837" w:rsidRDefault="00762246" w:rsidP="0071604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Arkusz kalkulacyjny</w:t>
            </w:r>
          </w:p>
          <w:p w14:paraId="0A20D1D5" w14:textId="77777777" w:rsidR="00762246" w:rsidRPr="00ED7837" w:rsidRDefault="00762246" w:rsidP="0071604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Narzędzie do przygotowania i prowadzenia prezentacji</w:t>
            </w:r>
          </w:p>
          <w:p w14:paraId="281E88A2" w14:textId="77777777" w:rsidR="00762246" w:rsidRPr="00ED7837" w:rsidRDefault="00762246" w:rsidP="0071604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Narzędzie do zarządzania informacją prywatną (pocztą, kalendarzem, kontaktami i zadaniami)</w:t>
            </w:r>
          </w:p>
          <w:p w14:paraId="366C87CB" w14:textId="77777777" w:rsidR="00762246" w:rsidRPr="00ED7837" w:rsidRDefault="00762246" w:rsidP="0071604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Narzędzie do tworzenia notatek przy pomocy klawiatury lub notatek odręcznych na ekranie urządzenia typu Tablet PC z mechanizmem OCR</w:t>
            </w:r>
          </w:p>
          <w:p w14:paraId="7CA24185" w14:textId="77777777" w:rsidR="00762246" w:rsidRPr="00ED7837" w:rsidRDefault="00762246" w:rsidP="0071604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7837">
              <w:rPr>
                <w:rFonts w:asciiTheme="minorHAnsi" w:hAnsiTheme="minorHAnsi" w:cstheme="minorHAnsi"/>
                <w:b/>
                <w:bCs/>
                <w:u w:val="single"/>
              </w:rPr>
              <w:t>edytor tekstów</w:t>
            </w:r>
          </w:p>
          <w:p w14:paraId="77B89628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 xml:space="preserve">Edycja i formatowanie tekstu w języku polskim wraz z obsługą języka polskiego w zakresie sprawdzania pisowni i poprawności </w:t>
            </w:r>
            <w:r w:rsidRPr="00ED7837">
              <w:rPr>
                <w:rFonts w:asciiTheme="minorHAnsi" w:hAnsiTheme="minorHAnsi" w:cstheme="minorHAnsi"/>
              </w:rPr>
              <w:lastRenderedPageBreak/>
              <w:t>gramatycznej oraz funkcjonalnością słownika wyrazów bliskoznacznych i autokorekty,</w:t>
            </w:r>
          </w:p>
          <w:p w14:paraId="7F656CB2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Wstawianie oraz formatowanie tabel,</w:t>
            </w:r>
          </w:p>
          <w:p w14:paraId="7107E5B7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Wstawianie oraz formatowanie obiektów graficznych,</w:t>
            </w:r>
          </w:p>
          <w:p w14:paraId="5704A3D3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Wstawianie wykresów i tabel z arkusza kalkulacyjnego (wliczając tabele przestawne),</w:t>
            </w:r>
          </w:p>
          <w:p w14:paraId="680DC9B7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Automatyczne numerowanie rozdziałów, punktów, akapitów, tabel i rysunków,</w:t>
            </w:r>
          </w:p>
          <w:p w14:paraId="7400592E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Automatyczne tworzenie spisów treści,</w:t>
            </w:r>
          </w:p>
          <w:p w14:paraId="4C6A2289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Formatowanie nagłówków i stopek stron,</w:t>
            </w:r>
          </w:p>
          <w:p w14:paraId="1EBBC01B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Sprawdzanie pisowni w języku polskim,</w:t>
            </w:r>
          </w:p>
          <w:p w14:paraId="23C59996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Śledzenie zmian wprowadzonych przez użytkowników,</w:t>
            </w:r>
          </w:p>
          <w:p w14:paraId="6EA1D7CC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Nagrywanie, tworzenie i edycję makr automatyzujących wykonywanie czynności,</w:t>
            </w:r>
          </w:p>
          <w:p w14:paraId="51E091D0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Określenie układu strony (pionowa/pozioma),</w:t>
            </w:r>
          </w:p>
          <w:p w14:paraId="2F46B733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Wydruk dokumentów,</w:t>
            </w:r>
          </w:p>
          <w:p w14:paraId="46EEE2D0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Wykonywanie korespondencji seryjnej bazując na danych adresowych pochodzących z arkusza kalkulacyjnego i z narzędzia do zarządzania informacją prywatną,</w:t>
            </w:r>
          </w:p>
          <w:p w14:paraId="558023BF" w14:textId="77777777" w:rsidR="00762246" w:rsidRPr="00ED7837" w:rsidRDefault="00762246" w:rsidP="00406A4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 xml:space="preserve">Pracę na dokumentach utworzonych przy pomocy Microsoft Word 2003 lub Microsoft Word 2007, 2010, 2013 z zapewnieniem </w:t>
            </w:r>
            <w:r w:rsidRPr="00ED7837">
              <w:rPr>
                <w:rFonts w:asciiTheme="minorHAnsi" w:hAnsiTheme="minorHAnsi" w:cstheme="minorHAnsi"/>
              </w:rPr>
              <w:lastRenderedPageBreak/>
              <w:t>bezproblemowej konwersji wszystkich elementów i atrybutów dokumentu,</w:t>
            </w:r>
          </w:p>
          <w:p w14:paraId="2FE83C97" w14:textId="77777777" w:rsidR="00762246" w:rsidRPr="00ED7837" w:rsidRDefault="00762246" w:rsidP="00406A49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Zabezpieczenie dokumentów hasłem przed odczytem oraz przed wprowadzaniem modyfikacji.</w:t>
            </w:r>
          </w:p>
          <w:p w14:paraId="7B693D66" w14:textId="77777777" w:rsidR="00762246" w:rsidRPr="00ED7837" w:rsidRDefault="00762246" w:rsidP="00406A4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7837">
              <w:rPr>
                <w:rFonts w:asciiTheme="minorHAnsi" w:hAnsiTheme="minorHAnsi" w:cstheme="minorHAnsi"/>
                <w:b/>
                <w:bCs/>
                <w:u w:val="single"/>
              </w:rPr>
              <w:t>arkusz kalkulacyjny</w:t>
            </w:r>
          </w:p>
          <w:p w14:paraId="0F657C60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Tworzenie raportów tabelarycznych,</w:t>
            </w:r>
          </w:p>
          <w:p w14:paraId="43612E57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Tworzenie wykresów liniowych (wraz linią trendu), słupkowych, kołowych</w:t>
            </w:r>
          </w:p>
          <w:p w14:paraId="023B93AE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Tworzenie arkuszy kalkulacyjnych zawierających teksty, dane liczbowe ora formuły przeprowadzające operacje matematyczne, logiczne, tekstowe, statystyczne oraz operacje na danych finansowych i na miarach czasu.</w:t>
            </w:r>
          </w:p>
          <w:p w14:paraId="429D260B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Tworzenie raportów z zewnętrznych źródeł danych (inne arkusze kalkulacyjne, bazy danych zgodne z ODBC, pliki tekstowe, pliki XML, webservice)</w:t>
            </w:r>
          </w:p>
          <w:p w14:paraId="21C957CE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Obsługę kostek OLAP oraz tworzenie i edycję kwerend bazodanowych i webowych. Narzędzia wspomagające analizę statystyczną i finansową analizę wariantową i rozwiązywanie problemów optymalizacyjnych</w:t>
            </w:r>
          </w:p>
          <w:p w14:paraId="443A4237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Tworzenie raportów tabeli przestawnych umożliwiających dynamiczną zmianę wymiarów oraz wykresów bazujących na danych z tabeli przestawnych</w:t>
            </w:r>
          </w:p>
          <w:p w14:paraId="0A0B23A8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lastRenderedPageBreak/>
              <w:t>Wyszukiwanie i zamianę danych</w:t>
            </w:r>
          </w:p>
          <w:p w14:paraId="6863982E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Wykonywanie analiz danych przy użyciu formatowania warunkowego</w:t>
            </w:r>
          </w:p>
          <w:p w14:paraId="4FD206BC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Nazywanie komórek arkusza i odwoływanie się w formułach po takiej nazwie</w:t>
            </w:r>
          </w:p>
          <w:p w14:paraId="475934F6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Nagrywanie, tworzenie i edycję makr automatyzujących wykonywanie czynność</w:t>
            </w:r>
          </w:p>
          <w:p w14:paraId="445192F7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Formatowanie czasu, daty i wartości finansowych z polskim formatem I. Zapis wielu arkuszy kalkulacyjnych w jednym pliku.</w:t>
            </w:r>
          </w:p>
          <w:p w14:paraId="087FE028" w14:textId="77777777" w:rsidR="00762246" w:rsidRPr="00ED7837" w:rsidRDefault="00762246" w:rsidP="00406A4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5" w:hanging="175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Zachowanie pełnej zgodności z formatami plików utworzonych za pomocą oprogramowania Microsoft Excel 2003 oraz Microsoft Excel 2007, 2010, 2013 z uwzględnieniem poprawnej realizacji użytych w nich funkcji specjalnych i makropoleceń.</w:t>
            </w:r>
          </w:p>
          <w:p w14:paraId="2CC70A84" w14:textId="77777777" w:rsidR="00762246" w:rsidRPr="00ED7837" w:rsidRDefault="00762246" w:rsidP="00406A49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Zabezpieczenie dokumentów hasłem przed odczytem oraz przed wprowadzaniem modyfikacji.</w:t>
            </w:r>
          </w:p>
          <w:p w14:paraId="6AEB3554" w14:textId="77777777" w:rsidR="00762246" w:rsidRPr="00ED7837" w:rsidRDefault="00762246" w:rsidP="00406A4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7837">
              <w:rPr>
                <w:rFonts w:asciiTheme="minorHAnsi" w:hAnsiTheme="minorHAnsi" w:cstheme="minorHAnsi"/>
                <w:b/>
                <w:bCs/>
                <w:u w:val="single"/>
              </w:rPr>
              <w:t>narzędzie do przygotowania i prowadzenia prezentacji</w:t>
            </w:r>
          </w:p>
          <w:p w14:paraId="5C69CD60" w14:textId="77777777" w:rsidR="00762246" w:rsidRPr="00ED7837" w:rsidRDefault="00762246" w:rsidP="00406A4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Przygotowanie prezentacji multimedialnych,</w:t>
            </w:r>
          </w:p>
          <w:p w14:paraId="61F8D170" w14:textId="77777777" w:rsidR="00762246" w:rsidRPr="00ED7837" w:rsidRDefault="00762246" w:rsidP="00406A4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Prezentowanie przy użyciu projektora multimedialnego,</w:t>
            </w:r>
          </w:p>
          <w:p w14:paraId="21878F4E" w14:textId="77777777" w:rsidR="00762246" w:rsidRPr="00ED7837" w:rsidRDefault="00762246" w:rsidP="00406A4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14:paraId="6891601A" w14:textId="77777777" w:rsidR="00762246" w:rsidRPr="00ED7837" w:rsidRDefault="00762246" w:rsidP="00406A4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Zapisanie jako prezentacja tylko do odczytu,</w:t>
            </w:r>
          </w:p>
          <w:p w14:paraId="2C20AB33" w14:textId="77777777" w:rsidR="00762246" w:rsidRPr="00ED7837" w:rsidRDefault="00762246" w:rsidP="00406A4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lastRenderedPageBreak/>
              <w:t>Nagrywanie narracji i dołączanie jej do prezentacji,</w:t>
            </w:r>
          </w:p>
          <w:p w14:paraId="7C5490A0" w14:textId="77777777" w:rsidR="00762246" w:rsidRPr="00ED7837" w:rsidRDefault="00762246" w:rsidP="00406A4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Opatrywanie slajdów notatkami dla prezentera,</w:t>
            </w:r>
          </w:p>
          <w:p w14:paraId="533D46CE" w14:textId="77777777" w:rsidR="00762246" w:rsidRPr="00ED7837" w:rsidRDefault="00762246" w:rsidP="00406A4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Umieszczanie i formatowanie tekstów, obiektów graficznych, tabel, nagrań dźwiękowych i wideo,</w:t>
            </w:r>
          </w:p>
          <w:p w14:paraId="70D23043" w14:textId="77777777" w:rsidR="00762246" w:rsidRPr="00ED7837" w:rsidRDefault="00762246" w:rsidP="00406A4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Umieszczanie tabel i wykresów pochodzących z arkusza kalkulacyjnego,</w:t>
            </w:r>
          </w:p>
          <w:p w14:paraId="4A927BF7" w14:textId="77777777" w:rsidR="00762246" w:rsidRPr="00ED7837" w:rsidRDefault="00762246" w:rsidP="00406A4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Odświeżenie wykresu znajdującego się w prezentacji po zmianie danych w źródłowym arkuszu kalkulacyjnym,</w:t>
            </w:r>
          </w:p>
          <w:p w14:paraId="70AA95DC" w14:textId="77777777" w:rsidR="00762246" w:rsidRPr="00ED7837" w:rsidRDefault="00762246" w:rsidP="00406A4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Możliwość tworzenia animacji obiektów i całych slajdów,</w:t>
            </w:r>
          </w:p>
          <w:p w14:paraId="5B43FEAC" w14:textId="77777777" w:rsidR="00762246" w:rsidRPr="00ED7837" w:rsidRDefault="00762246" w:rsidP="00406A4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Prowadzenie prezentacji w trybie prezentera, gdzie slajdy są widoczne na jednym, monitorze lub projektorze, a na drugim widoczne są slajdy i notatki prezentera,</w:t>
            </w:r>
          </w:p>
          <w:p w14:paraId="5A8E0019" w14:textId="77777777" w:rsidR="00762246" w:rsidRPr="00ED7837" w:rsidRDefault="00762246" w:rsidP="00406A49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Pełna zgodność z formatami plików utworzonych za pomocą oprogramowania MS PowerPoint 2003, MS PowerPoint 2007, 2010, 2013.</w:t>
            </w:r>
          </w:p>
          <w:p w14:paraId="14A6A357" w14:textId="77777777" w:rsidR="00762246" w:rsidRPr="00ED7837" w:rsidRDefault="00762246" w:rsidP="00406A49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  <w:u w:val="single"/>
              </w:rPr>
              <w:t>poczta e-mail i zarządzanie informacjami osobistymi</w:t>
            </w:r>
            <w:r w:rsidRPr="00ED7837">
              <w:rPr>
                <w:rFonts w:asciiTheme="minorHAnsi" w:hAnsiTheme="minorHAnsi" w:cstheme="minorHAnsi"/>
                <w:b/>
              </w:rPr>
              <w:t>:</w:t>
            </w:r>
          </w:p>
          <w:p w14:paraId="57D4F56E" w14:textId="77777777" w:rsidR="00762246" w:rsidRPr="00ED7837" w:rsidRDefault="00762246" w:rsidP="00406A49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− Narzędzie do zarządzania pocztą e-mail, kalendarzem, kontaktami i zadaniami.</w:t>
            </w:r>
          </w:p>
          <w:p w14:paraId="1FD858FA" w14:textId="77777777" w:rsidR="00762246" w:rsidRPr="00ED7837" w:rsidRDefault="00762246" w:rsidP="00406A49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lastRenderedPageBreak/>
              <w:t>− Integracja z serwerami poczty e-mail w celu synchronizacji</w:t>
            </w:r>
          </w:p>
          <w:p w14:paraId="49DA2465" w14:textId="77777777" w:rsidR="00762246" w:rsidRPr="00ED7837" w:rsidRDefault="00762246" w:rsidP="00406A49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wiadomości, spotkań i kontaktów.</w:t>
            </w:r>
          </w:p>
          <w:p w14:paraId="50B30BA9" w14:textId="77777777" w:rsidR="00762246" w:rsidRPr="00ED7837" w:rsidRDefault="00762246" w:rsidP="00406A49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ED7837">
              <w:rPr>
                <w:rFonts w:asciiTheme="minorHAnsi" w:hAnsiTheme="minorHAnsi" w:cstheme="minorHAnsi"/>
                <w:bCs/>
              </w:rPr>
              <w:t>− Zaawansowane filtry i reguły zarządzania pocztą e-mail.</w:t>
            </w:r>
          </w:p>
          <w:p w14:paraId="7FD32B7B" w14:textId="77777777" w:rsidR="00762246" w:rsidRPr="00ED7837" w:rsidRDefault="00762246" w:rsidP="00406A4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7837">
              <w:rPr>
                <w:rFonts w:asciiTheme="minorHAnsi" w:hAnsiTheme="minorHAnsi" w:cstheme="minorHAnsi"/>
                <w:b/>
                <w:bCs/>
                <w:u w:val="single"/>
              </w:rPr>
              <w:t>inne</w:t>
            </w:r>
          </w:p>
          <w:p w14:paraId="63380CC3" w14:textId="77777777" w:rsidR="00762246" w:rsidRPr="00ED7837" w:rsidRDefault="00762246" w:rsidP="00406A4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Oprogramowanie będzie umożliwiało dostosowanie dokumentów i szablonów do potrzeb instytucji oraz udostępniać narzędzia umożliwiające dystrybucję odpowiednich szablonów do właściwych odbiorców;</w:t>
            </w:r>
          </w:p>
          <w:p w14:paraId="784E7113" w14:textId="77777777" w:rsidR="00762246" w:rsidRPr="00ED7837" w:rsidRDefault="00762246" w:rsidP="00406A4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W skład oprogramowania wchodzą narzędzia programistyczne umożliwiające automatyzację pracy i wymianę danych pomiędzy dokumentami i aplikacjami (język makropoleceń, język skryptowy);</w:t>
            </w:r>
          </w:p>
          <w:p w14:paraId="7454D6BE" w14:textId="77777777" w:rsidR="00762246" w:rsidRPr="00ED7837" w:rsidRDefault="00762246" w:rsidP="00406A4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Do aplikacji dostępna jest pełna dokumentacja w języku polskim,</w:t>
            </w:r>
          </w:p>
          <w:p w14:paraId="75BF2624" w14:textId="77777777" w:rsidR="00762246" w:rsidRPr="00ED7837" w:rsidRDefault="00762246" w:rsidP="00A740B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D7837">
              <w:rPr>
                <w:rFonts w:asciiTheme="minorHAnsi" w:hAnsiTheme="minorHAnsi" w:cstheme="minorHAnsi"/>
              </w:rPr>
              <w:t>Wymagania o których mowa w w/w Tabeli muszą zostać spełnione poprzez wbudowane mechanizmy, bez użycia dodatkowych aplikacji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47C" w14:textId="77777777" w:rsidR="00BB2274" w:rsidRPr="00BB2274" w:rsidRDefault="00BB2274" w:rsidP="00BB2274">
            <w:pPr>
              <w:rPr>
                <w:rFonts w:asciiTheme="minorHAnsi" w:hAnsiTheme="minorHAnsi" w:cstheme="minorHAnsi"/>
              </w:rPr>
            </w:pPr>
          </w:p>
          <w:p w14:paraId="2496AC71" w14:textId="77777777" w:rsidR="00BB2274" w:rsidRPr="00BB2274" w:rsidRDefault="00BB2274" w:rsidP="00BB2274">
            <w:pPr>
              <w:rPr>
                <w:rFonts w:asciiTheme="minorHAnsi" w:hAnsiTheme="minorHAnsi" w:cstheme="minorHAnsi"/>
              </w:rPr>
            </w:pPr>
          </w:p>
          <w:p w14:paraId="2A0F968D" w14:textId="77777777" w:rsidR="00BB2274" w:rsidRDefault="00BB2274" w:rsidP="00BB2274">
            <w:pPr>
              <w:rPr>
                <w:rFonts w:asciiTheme="minorHAnsi" w:hAnsiTheme="minorHAnsi" w:cstheme="minorHAnsi"/>
              </w:rPr>
            </w:pPr>
          </w:p>
          <w:p w14:paraId="7BDC6257" w14:textId="77777777" w:rsidR="00BB2274" w:rsidRPr="00A85141" w:rsidRDefault="00BB2274" w:rsidP="00BB2274">
            <w:pPr>
              <w:ind w:firstLine="708"/>
              <w:rPr>
                <w:rFonts w:asciiTheme="minorHAnsi" w:hAnsiTheme="minorHAnsi" w:cstheme="minorHAnsi"/>
                <w:sz w:val="18"/>
                <w:szCs w:val="18"/>
              </w:rPr>
            </w:pPr>
            <w:r w:rsidRPr="00A8514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</w:t>
            </w:r>
          </w:p>
          <w:p w14:paraId="3E59442B" w14:textId="24C6405A" w:rsidR="00BB2274" w:rsidRPr="00BB2274" w:rsidRDefault="00BB2274" w:rsidP="00BB2274">
            <w:pPr>
              <w:ind w:firstLine="708"/>
              <w:rPr>
                <w:rFonts w:asciiTheme="minorHAnsi" w:hAnsiTheme="minorHAnsi" w:cstheme="minorHAnsi"/>
              </w:rPr>
            </w:pPr>
            <w:r w:rsidRPr="00A85141">
              <w:rPr>
                <w:rFonts w:asciiTheme="minorHAnsi" w:hAnsiTheme="minorHAnsi" w:cstheme="minorHAnsi"/>
                <w:sz w:val="18"/>
                <w:szCs w:val="18"/>
              </w:rPr>
              <w:t>(podać nazwę oferowanego pakietu</w:t>
            </w:r>
            <w:r w:rsidR="00FA1092">
              <w:rPr>
                <w:rFonts w:asciiTheme="minorHAnsi" w:hAnsiTheme="minorHAnsi" w:cstheme="minorHAnsi"/>
                <w:sz w:val="18"/>
                <w:szCs w:val="18"/>
              </w:rPr>
              <w:t xml:space="preserve"> oraz wersję</w:t>
            </w:r>
            <w:r w:rsidRPr="00A8514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44F4C4A" w14:textId="77777777" w:rsidR="004961E2" w:rsidRPr="00ED7837" w:rsidRDefault="004961E2" w:rsidP="004961E2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12E7B44" w14:textId="27537E53" w:rsidR="004961E2" w:rsidRPr="00ED7837" w:rsidRDefault="00657990" w:rsidP="004961E2">
      <w:pPr>
        <w:spacing w:after="0"/>
        <w:contextualSpacing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</w:t>
      </w:r>
      <w:r w:rsidR="00330F26" w:rsidRPr="00ED7837">
        <w:rPr>
          <w:rFonts w:asciiTheme="minorHAnsi" w:hAnsiTheme="minorHAnsi" w:cstheme="minorHAnsi"/>
          <w:b/>
          <w:u w:val="single"/>
        </w:rPr>
        <w:t xml:space="preserve"> nr 2:</w:t>
      </w:r>
    </w:p>
    <w:p w14:paraId="2F3BA503" w14:textId="77777777" w:rsidR="00330F26" w:rsidRPr="00ED7837" w:rsidRDefault="00330F26" w:rsidP="004961E2">
      <w:pPr>
        <w:spacing w:after="0"/>
        <w:contextualSpacing/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14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90"/>
        <w:gridCol w:w="4536"/>
        <w:gridCol w:w="4828"/>
      </w:tblGrid>
      <w:tr w:rsidR="009F4868" w:rsidRPr="00ED7837" w14:paraId="1E773313" w14:textId="602F2B94" w:rsidTr="009F4868">
        <w:trPr>
          <w:trHeight w:val="41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3E9B" w14:textId="77777777" w:rsidR="009F4868" w:rsidRPr="00ED7837" w:rsidRDefault="009F4868" w:rsidP="009E66B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83F9" w14:textId="77777777" w:rsidR="009F4868" w:rsidRPr="00ED7837" w:rsidRDefault="009F4868" w:rsidP="009E66B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9BC2" w14:textId="77777777" w:rsidR="009F4868" w:rsidRPr="00ED7837" w:rsidRDefault="009F4868" w:rsidP="009E66B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>Specyfikacja techniczna/minimalne parametry techniczne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BB4" w14:textId="30B3F388" w:rsidR="009F4868" w:rsidRPr="00ED7837" w:rsidRDefault="009F4868" w:rsidP="009E66B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Parametry techniczne oferowanego sprzętu</w:t>
            </w:r>
          </w:p>
        </w:tc>
      </w:tr>
      <w:tr w:rsidR="009F4868" w:rsidRPr="00ED7837" w14:paraId="31AA6CB2" w14:textId="1772D130" w:rsidTr="009F486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3252" w14:textId="77777777" w:rsidR="009F4868" w:rsidRPr="00ED7837" w:rsidRDefault="009F4868" w:rsidP="009E66B3">
            <w:pPr>
              <w:spacing w:after="0"/>
              <w:ind w:left="360" w:hanging="360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6C80" w14:textId="77777777" w:rsidR="009F4868" w:rsidRPr="00ED7837" w:rsidRDefault="009F4868" w:rsidP="00330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ED7837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>Telefon komórkowy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5E0" w14:textId="77777777" w:rsidR="009F4868" w:rsidRPr="00ED7837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 xml:space="preserve">- </w:t>
            </w:r>
            <w:r w:rsidRPr="00ED7837">
              <w:rPr>
                <w:rFonts w:asciiTheme="minorHAnsi" w:hAnsiTheme="minorHAnsi" w:cstheme="minorHAnsi"/>
              </w:rPr>
              <w:t>Smartfon,</w:t>
            </w:r>
            <w:r w:rsidRPr="00ED783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A0CC83D" w14:textId="77777777" w:rsidR="009F4868" w:rsidRPr="00ED7837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  <w:b/>
              </w:rPr>
            </w:pPr>
            <w:r w:rsidRPr="00ED7837">
              <w:rPr>
                <w:rFonts w:asciiTheme="minorHAnsi" w:hAnsiTheme="minorHAnsi" w:cstheme="minorHAnsi"/>
                <w:b/>
              </w:rPr>
              <w:t xml:space="preserve">- </w:t>
            </w:r>
            <w:r w:rsidRPr="00ED7837">
              <w:rPr>
                <w:rFonts w:asciiTheme="minorHAnsi" w:hAnsiTheme="minorHAnsi" w:cstheme="minorHAnsi"/>
              </w:rPr>
              <w:t>aparat fotograficzny tylny min. 50 Mpx,</w:t>
            </w:r>
            <w:r w:rsidRPr="00ED783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76A9B48" w14:textId="77777777" w:rsidR="009F4868" w:rsidRPr="00ED7837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aparat fotograficzny przedni min. 13 Mpx</w:t>
            </w:r>
          </w:p>
          <w:p w14:paraId="7FD41229" w14:textId="77777777" w:rsidR="009F4868" w:rsidRPr="00ED7837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przekątna ekranu min.6</w:t>
            </w:r>
          </w:p>
          <w:p w14:paraId="05C9BC83" w14:textId="77777777" w:rsidR="009F4868" w:rsidRPr="00ED7837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rozdzielczość Full HD,</w:t>
            </w:r>
          </w:p>
          <w:p w14:paraId="2751ACC2" w14:textId="77777777" w:rsidR="009F4868" w:rsidRPr="00ED7837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tryb głośnomówiący,</w:t>
            </w:r>
          </w:p>
          <w:p w14:paraId="035D46AD" w14:textId="77777777" w:rsidR="009F4868" w:rsidRPr="00ED7837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GPS,</w:t>
            </w:r>
          </w:p>
          <w:p w14:paraId="2C6D172B" w14:textId="77777777" w:rsidR="009F4868" w:rsidRPr="00ED7837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łączność 5G, WiFi, NFC, Bluetoooth 5.3</w:t>
            </w:r>
          </w:p>
          <w:p w14:paraId="701E8890" w14:textId="77777777" w:rsidR="009F4868" w:rsidRPr="00ED7837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ładowarka w zestawie, etui, folia ochronna,</w:t>
            </w:r>
          </w:p>
          <w:p w14:paraId="5E69E223" w14:textId="77777777" w:rsidR="009F4868" w:rsidRPr="00ED7837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Kabel USB-C – USB-C</w:t>
            </w:r>
          </w:p>
          <w:p w14:paraId="1F15533A" w14:textId="77777777" w:rsidR="009F4868" w:rsidRPr="00ED7837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Pamięć RAM min 6GB</w:t>
            </w:r>
          </w:p>
          <w:p w14:paraId="10268AE0" w14:textId="77777777" w:rsidR="009F4868" w:rsidRPr="00ED7837" w:rsidRDefault="009F4868" w:rsidP="00A64CCF">
            <w:pPr>
              <w:spacing w:after="0"/>
              <w:ind w:left="360"/>
              <w:rPr>
                <w:rFonts w:asciiTheme="minorHAnsi" w:hAnsiTheme="minorHAnsi" w:cstheme="minorHAnsi"/>
              </w:rPr>
            </w:pPr>
            <w:r w:rsidRPr="00ED7837">
              <w:rPr>
                <w:rFonts w:asciiTheme="minorHAnsi" w:hAnsiTheme="minorHAnsi" w:cstheme="minorHAnsi"/>
              </w:rPr>
              <w:t>- Ekran dotykowy,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7B4" w14:textId="77777777" w:rsidR="009F4868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C8FE342" w14:textId="58965F3D" w:rsidR="009F4868" w:rsidRPr="009F4868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4868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…………………………………..</w:t>
            </w:r>
          </w:p>
          <w:p w14:paraId="601E2ABE" w14:textId="13211B94" w:rsidR="009F4868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4868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CC65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marka, </w:t>
            </w:r>
            <w:r w:rsidRPr="009F4868">
              <w:rPr>
                <w:rFonts w:asciiTheme="minorHAnsi" w:hAnsiTheme="minorHAnsi" w:cstheme="minorHAnsi"/>
                <w:bCs/>
                <w:sz w:val="18"/>
                <w:szCs w:val="18"/>
              </w:rPr>
              <w:t>model telefonu)</w:t>
            </w:r>
          </w:p>
          <w:p w14:paraId="31D38881" w14:textId="77777777" w:rsidR="009F4868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CBBFD70" w14:textId="77777777" w:rsidR="009F4868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ACFEC24" w14:textId="7997B1B7" w:rsidR="009F4868" w:rsidRPr="009F4868" w:rsidRDefault="009F4868" w:rsidP="00330F26">
            <w:pPr>
              <w:spacing w:after="0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bookmarkEnd w:id="0"/>
    </w:tbl>
    <w:p w14:paraId="3B401192" w14:textId="77777777" w:rsidR="004961E2" w:rsidRPr="00ED7837" w:rsidRDefault="004961E2" w:rsidP="009F4868">
      <w:pPr>
        <w:pStyle w:val="Domylnie"/>
        <w:spacing w:before="24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sectPr w:rsidR="004961E2" w:rsidRPr="00ED7837" w:rsidSect="00762246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6AA2D" w14:textId="77777777" w:rsidR="001F5F95" w:rsidRDefault="001F5F95" w:rsidP="00D56EC1">
      <w:pPr>
        <w:spacing w:after="0" w:line="240" w:lineRule="auto"/>
      </w:pPr>
      <w:r>
        <w:separator/>
      </w:r>
    </w:p>
  </w:endnote>
  <w:endnote w:type="continuationSeparator" w:id="0">
    <w:p w14:paraId="30A5FBA2" w14:textId="77777777" w:rsidR="001F5F95" w:rsidRDefault="001F5F95" w:rsidP="00D5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435184"/>
      <w:docPartObj>
        <w:docPartGallery w:val="Page Numbers (Bottom of Page)"/>
        <w:docPartUnique/>
      </w:docPartObj>
    </w:sdtPr>
    <w:sdtContent>
      <w:p w14:paraId="523616A1" w14:textId="3EBD087A" w:rsidR="00174041" w:rsidRDefault="00174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6D69D" w14:textId="77777777" w:rsidR="00174041" w:rsidRDefault="00174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750B" w14:textId="77777777" w:rsidR="001F5F95" w:rsidRDefault="001F5F95" w:rsidP="00D56EC1">
      <w:pPr>
        <w:spacing w:after="0" w:line="240" w:lineRule="auto"/>
      </w:pPr>
      <w:r>
        <w:separator/>
      </w:r>
    </w:p>
  </w:footnote>
  <w:footnote w:type="continuationSeparator" w:id="0">
    <w:p w14:paraId="7A2D6708" w14:textId="77777777" w:rsidR="001F5F95" w:rsidRDefault="001F5F95" w:rsidP="00D5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F5B95" w14:textId="77777777" w:rsidR="00D56EC1" w:rsidRDefault="00D56EC1">
    <w:pPr>
      <w:pStyle w:val="Nagwek"/>
    </w:pPr>
    <w:r w:rsidRPr="00D4457F">
      <w:rPr>
        <w:noProof/>
        <w:lang w:eastAsia="pl-PL"/>
      </w:rPr>
      <w:drawing>
        <wp:inline distT="0" distB="0" distL="0" distR="0" wp14:anchorId="475B8022" wp14:editId="1C4F817A">
          <wp:extent cx="5760720" cy="4951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5315A5F"/>
    <w:multiLevelType w:val="hybridMultilevel"/>
    <w:tmpl w:val="7C30A028"/>
    <w:lvl w:ilvl="0" w:tplc="98EAF57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color w:val="00000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9839B6"/>
    <w:multiLevelType w:val="multilevel"/>
    <w:tmpl w:val="48623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0E2166"/>
    <w:multiLevelType w:val="hybridMultilevel"/>
    <w:tmpl w:val="10085A18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03843"/>
    <w:multiLevelType w:val="hybridMultilevel"/>
    <w:tmpl w:val="56CA165A"/>
    <w:lvl w:ilvl="0" w:tplc="A0763842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1204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5492B"/>
    <w:multiLevelType w:val="hybridMultilevel"/>
    <w:tmpl w:val="5B10E15C"/>
    <w:lvl w:ilvl="0" w:tplc="75D00F3E">
      <w:start w:val="4"/>
      <w:numFmt w:val="decimal"/>
      <w:lvlText w:val="%1.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22395"/>
    <w:multiLevelType w:val="hybridMultilevel"/>
    <w:tmpl w:val="79D07ECE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A6198"/>
    <w:multiLevelType w:val="hybridMultilevel"/>
    <w:tmpl w:val="9676A15A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543C6"/>
    <w:multiLevelType w:val="hybridMultilevel"/>
    <w:tmpl w:val="83ACD994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270C4"/>
    <w:multiLevelType w:val="hybridMultilevel"/>
    <w:tmpl w:val="A1CEE6E6"/>
    <w:lvl w:ilvl="0" w:tplc="B6D80A3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4219"/>
    <w:multiLevelType w:val="hybridMultilevel"/>
    <w:tmpl w:val="0A386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4113E"/>
    <w:multiLevelType w:val="multilevel"/>
    <w:tmpl w:val="C1E871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B81662"/>
    <w:multiLevelType w:val="multilevel"/>
    <w:tmpl w:val="E43C6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F353B3A"/>
    <w:multiLevelType w:val="multilevel"/>
    <w:tmpl w:val="C4023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2483799"/>
    <w:multiLevelType w:val="hybridMultilevel"/>
    <w:tmpl w:val="45AC2D9C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C49D3"/>
    <w:multiLevelType w:val="multilevel"/>
    <w:tmpl w:val="D6668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B23B0A"/>
    <w:multiLevelType w:val="hybridMultilevel"/>
    <w:tmpl w:val="3C8E91B0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667B3"/>
    <w:multiLevelType w:val="hybridMultilevel"/>
    <w:tmpl w:val="942E3C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B04563A"/>
    <w:multiLevelType w:val="hybridMultilevel"/>
    <w:tmpl w:val="92DA2BC6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34C7"/>
    <w:multiLevelType w:val="multilevel"/>
    <w:tmpl w:val="48623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D1D4279"/>
    <w:multiLevelType w:val="multilevel"/>
    <w:tmpl w:val="71D21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7A17F5"/>
    <w:multiLevelType w:val="hybridMultilevel"/>
    <w:tmpl w:val="9838020C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B57B6"/>
    <w:multiLevelType w:val="hybridMultilevel"/>
    <w:tmpl w:val="73DE9964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00CBF"/>
    <w:multiLevelType w:val="multilevel"/>
    <w:tmpl w:val="4610403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3EC07E0"/>
    <w:multiLevelType w:val="multilevel"/>
    <w:tmpl w:val="0004F2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126C8C"/>
    <w:multiLevelType w:val="hybridMultilevel"/>
    <w:tmpl w:val="F404D616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142CE"/>
    <w:multiLevelType w:val="hybridMultilevel"/>
    <w:tmpl w:val="2E92F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6D14A3"/>
    <w:multiLevelType w:val="hybridMultilevel"/>
    <w:tmpl w:val="C9E012CE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23304"/>
    <w:multiLevelType w:val="multilevel"/>
    <w:tmpl w:val="5706E2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5AFB12A8"/>
    <w:multiLevelType w:val="hybridMultilevel"/>
    <w:tmpl w:val="FD9E3FA8"/>
    <w:lvl w:ilvl="0" w:tplc="46407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EC3926"/>
    <w:multiLevelType w:val="hybridMultilevel"/>
    <w:tmpl w:val="52BA1D0A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BA7"/>
    <w:multiLevelType w:val="hybridMultilevel"/>
    <w:tmpl w:val="F61AFB38"/>
    <w:lvl w:ilvl="0" w:tplc="2070B6F2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2" w15:restartNumberingAfterBreak="0">
    <w:nsid w:val="6DA80870"/>
    <w:multiLevelType w:val="hybridMultilevel"/>
    <w:tmpl w:val="A314E528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011B5"/>
    <w:multiLevelType w:val="hybridMultilevel"/>
    <w:tmpl w:val="1EC03308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B1CCB"/>
    <w:multiLevelType w:val="hybridMultilevel"/>
    <w:tmpl w:val="8E442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74223"/>
    <w:multiLevelType w:val="multilevel"/>
    <w:tmpl w:val="C29C8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BAA6E01"/>
    <w:multiLevelType w:val="hybridMultilevel"/>
    <w:tmpl w:val="BD6A0630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335AD"/>
    <w:multiLevelType w:val="hybridMultilevel"/>
    <w:tmpl w:val="6D6C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37109">
    <w:abstractNumId w:val="11"/>
  </w:num>
  <w:num w:numId="2" w16cid:durableId="749086299">
    <w:abstractNumId w:val="20"/>
  </w:num>
  <w:num w:numId="3" w16cid:durableId="1563638425">
    <w:abstractNumId w:val="12"/>
  </w:num>
  <w:num w:numId="4" w16cid:durableId="1489251145">
    <w:abstractNumId w:val="13"/>
  </w:num>
  <w:num w:numId="5" w16cid:durableId="883172544">
    <w:abstractNumId w:val="19"/>
  </w:num>
  <w:num w:numId="6" w16cid:durableId="1902668243">
    <w:abstractNumId w:val="4"/>
  </w:num>
  <w:num w:numId="7" w16cid:durableId="1521238545">
    <w:abstractNumId w:val="5"/>
  </w:num>
  <w:num w:numId="8" w16cid:durableId="1393192960">
    <w:abstractNumId w:val="24"/>
  </w:num>
  <w:num w:numId="9" w16cid:durableId="43532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88697">
    <w:abstractNumId w:val="10"/>
  </w:num>
  <w:num w:numId="11" w16cid:durableId="1137720548">
    <w:abstractNumId w:val="29"/>
  </w:num>
  <w:num w:numId="12" w16cid:durableId="704059890">
    <w:abstractNumId w:val="28"/>
  </w:num>
  <w:num w:numId="13" w16cid:durableId="357244969">
    <w:abstractNumId w:val="23"/>
  </w:num>
  <w:num w:numId="14" w16cid:durableId="2108306989">
    <w:abstractNumId w:val="35"/>
  </w:num>
  <w:num w:numId="15" w16cid:durableId="1417096332">
    <w:abstractNumId w:val="2"/>
  </w:num>
  <w:num w:numId="16" w16cid:durableId="893388781">
    <w:abstractNumId w:val="26"/>
  </w:num>
  <w:num w:numId="17" w16cid:durableId="575238337">
    <w:abstractNumId w:val="15"/>
  </w:num>
  <w:num w:numId="18" w16cid:durableId="235827311">
    <w:abstractNumId w:val="0"/>
  </w:num>
  <w:num w:numId="19" w16cid:durableId="1107582813">
    <w:abstractNumId w:val="36"/>
  </w:num>
  <w:num w:numId="20" w16cid:durableId="734619316">
    <w:abstractNumId w:val="7"/>
  </w:num>
  <w:num w:numId="21" w16cid:durableId="548689093">
    <w:abstractNumId w:val="6"/>
  </w:num>
  <w:num w:numId="22" w16cid:durableId="519510134">
    <w:abstractNumId w:val="16"/>
  </w:num>
  <w:num w:numId="23" w16cid:durableId="1483810177">
    <w:abstractNumId w:val="8"/>
  </w:num>
  <w:num w:numId="24" w16cid:durableId="1224489372">
    <w:abstractNumId w:val="25"/>
  </w:num>
  <w:num w:numId="25" w16cid:durableId="1515879237">
    <w:abstractNumId w:val="21"/>
  </w:num>
  <w:num w:numId="26" w16cid:durableId="164899808">
    <w:abstractNumId w:val="22"/>
  </w:num>
  <w:num w:numId="27" w16cid:durableId="121385796">
    <w:abstractNumId w:val="37"/>
  </w:num>
  <w:num w:numId="28" w16cid:durableId="1194423319">
    <w:abstractNumId w:val="34"/>
  </w:num>
  <w:num w:numId="29" w16cid:durableId="732312833">
    <w:abstractNumId w:val="1"/>
  </w:num>
  <w:num w:numId="30" w16cid:durableId="419714153">
    <w:abstractNumId w:val="9"/>
  </w:num>
  <w:num w:numId="31" w16cid:durableId="890118095">
    <w:abstractNumId w:val="3"/>
  </w:num>
  <w:num w:numId="32" w16cid:durableId="1271086792">
    <w:abstractNumId w:val="30"/>
  </w:num>
  <w:num w:numId="33" w16cid:durableId="1766728900">
    <w:abstractNumId w:val="18"/>
  </w:num>
  <w:num w:numId="34" w16cid:durableId="1129206237">
    <w:abstractNumId w:val="32"/>
  </w:num>
  <w:num w:numId="35" w16cid:durableId="2001300469">
    <w:abstractNumId w:val="14"/>
  </w:num>
  <w:num w:numId="36" w16cid:durableId="715936954">
    <w:abstractNumId w:val="31"/>
  </w:num>
  <w:num w:numId="37" w16cid:durableId="1591086685">
    <w:abstractNumId w:val="27"/>
  </w:num>
  <w:num w:numId="38" w16cid:durableId="8097075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C1"/>
    <w:rsid w:val="0001344A"/>
    <w:rsid w:val="00094979"/>
    <w:rsid w:val="000A0E8C"/>
    <w:rsid w:val="000C4D9B"/>
    <w:rsid w:val="0012703C"/>
    <w:rsid w:val="00142629"/>
    <w:rsid w:val="001476C3"/>
    <w:rsid w:val="001638BC"/>
    <w:rsid w:val="001646BF"/>
    <w:rsid w:val="001647DB"/>
    <w:rsid w:val="00167056"/>
    <w:rsid w:val="00174041"/>
    <w:rsid w:val="001947C9"/>
    <w:rsid w:val="001B2684"/>
    <w:rsid w:val="001E1EC7"/>
    <w:rsid w:val="001F5F95"/>
    <w:rsid w:val="00211A64"/>
    <w:rsid w:val="002265E3"/>
    <w:rsid w:val="002813C3"/>
    <w:rsid w:val="002B7BBC"/>
    <w:rsid w:val="002C13C7"/>
    <w:rsid w:val="00311681"/>
    <w:rsid w:val="00313244"/>
    <w:rsid w:val="0031630F"/>
    <w:rsid w:val="00330F26"/>
    <w:rsid w:val="00351C76"/>
    <w:rsid w:val="003534A1"/>
    <w:rsid w:val="003647B7"/>
    <w:rsid w:val="00373648"/>
    <w:rsid w:val="003D48E4"/>
    <w:rsid w:val="00401FA8"/>
    <w:rsid w:val="00406A49"/>
    <w:rsid w:val="00412EA7"/>
    <w:rsid w:val="0041535C"/>
    <w:rsid w:val="0041593C"/>
    <w:rsid w:val="00420871"/>
    <w:rsid w:val="00424BEF"/>
    <w:rsid w:val="00445DEE"/>
    <w:rsid w:val="0045334D"/>
    <w:rsid w:val="00463386"/>
    <w:rsid w:val="00481E32"/>
    <w:rsid w:val="00494752"/>
    <w:rsid w:val="004961E2"/>
    <w:rsid w:val="004F71CC"/>
    <w:rsid w:val="005028E5"/>
    <w:rsid w:val="0051632C"/>
    <w:rsid w:val="00531BD9"/>
    <w:rsid w:val="00552D97"/>
    <w:rsid w:val="005D7598"/>
    <w:rsid w:val="005E602E"/>
    <w:rsid w:val="00611DA8"/>
    <w:rsid w:val="00657990"/>
    <w:rsid w:val="0066329E"/>
    <w:rsid w:val="006872FD"/>
    <w:rsid w:val="006B2D2F"/>
    <w:rsid w:val="006F7B24"/>
    <w:rsid w:val="00704516"/>
    <w:rsid w:val="0071604E"/>
    <w:rsid w:val="00731241"/>
    <w:rsid w:val="007456F8"/>
    <w:rsid w:val="00762246"/>
    <w:rsid w:val="0076352D"/>
    <w:rsid w:val="00776F86"/>
    <w:rsid w:val="007A0CCB"/>
    <w:rsid w:val="007A1046"/>
    <w:rsid w:val="007A38D1"/>
    <w:rsid w:val="007A61A8"/>
    <w:rsid w:val="007B595E"/>
    <w:rsid w:val="007B7674"/>
    <w:rsid w:val="007C5149"/>
    <w:rsid w:val="007E553C"/>
    <w:rsid w:val="00805B1B"/>
    <w:rsid w:val="00837420"/>
    <w:rsid w:val="008711D3"/>
    <w:rsid w:val="008D30D8"/>
    <w:rsid w:val="008D46A0"/>
    <w:rsid w:val="008D77E3"/>
    <w:rsid w:val="00901AF9"/>
    <w:rsid w:val="00925793"/>
    <w:rsid w:val="00942E4E"/>
    <w:rsid w:val="00943951"/>
    <w:rsid w:val="009C0B1F"/>
    <w:rsid w:val="009E5B0C"/>
    <w:rsid w:val="009F4868"/>
    <w:rsid w:val="00A10332"/>
    <w:rsid w:val="00A52202"/>
    <w:rsid w:val="00A532A2"/>
    <w:rsid w:val="00A64CCF"/>
    <w:rsid w:val="00A740B0"/>
    <w:rsid w:val="00A85141"/>
    <w:rsid w:val="00A857AB"/>
    <w:rsid w:val="00AA7A96"/>
    <w:rsid w:val="00AB6199"/>
    <w:rsid w:val="00AD08C0"/>
    <w:rsid w:val="00B4316A"/>
    <w:rsid w:val="00BA70BA"/>
    <w:rsid w:val="00BB2274"/>
    <w:rsid w:val="00C16B8B"/>
    <w:rsid w:val="00C20FF5"/>
    <w:rsid w:val="00C21125"/>
    <w:rsid w:val="00C27219"/>
    <w:rsid w:val="00C32244"/>
    <w:rsid w:val="00C66644"/>
    <w:rsid w:val="00CA5774"/>
    <w:rsid w:val="00CC6571"/>
    <w:rsid w:val="00CE2628"/>
    <w:rsid w:val="00D3120B"/>
    <w:rsid w:val="00D540B1"/>
    <w:rsid w:val="00D56EC1"/>
    <w:rsid w:val="00D70AEB"/>
    <w:rsid w:val="00D71B0B"/>
    <w:rsid w:val="00D83E49"/>
    <w:rsid w:val="00D96D72"/>
    <w:rsid w:val="00E04E1E"/>
    <w:rsid w:val="00E40BAE"/>
    <w:rsid w:val="00E4441C"/>
    <w:rsid w:val="00E76EF2"/>
    <w:rsid w:val="00E93B10"/>
    <w:rsid w:val="00E96C6F"/>
    <w:rsid w:val="00EA4D64"/>
    <w:rsid w:val="00EC313D"/>
    <w:rsid w:val="00EC3332"/>
    <w:rsid w:val="00ED2640"/>
    <w:rsid w:val="00ED7837"/>
    <w:rsid w:val="00EE4A0D"/>
    <w:rsid w:val="00EF1251"/>
    <w:rsid w:val="00EF5C85"/>
    <w:rsid w:val="00F06DAF"/>
    <w:rsid w:val="00F47BDA"/>
    <w:rsid w:val="00F838FF"/>
    <w:rsid w:val="00FA1092"/>
    <w:rsid w:val="00FF0E14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C40B"/>
  <w15:chartTrackingRefBased/>
  <w15:docId w15:val="{43CD0258-92CE-42A6-B1BB-62BCB0BA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EC1"/>
    <w:pPr>
      <w:spacing w:line="278" w:lineRule="auto"/>
    </w:pPr>
    <w:rPr>
      <w:rFonts w:ascii="Calibri" w:eastAsia="Calibri" w:hAnsi="Calibri" w:cs="Times New Roman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59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EC1"/>
  </w:style>
  <w:style w:type="paragraph" w:styleId="Stopka">
    <w:name w:val="footer"/>
    <w:basedOn w:val="Normalny"/>
    <w:link w:val="StopkaZnak"/>
    <w:uiPriority w:val="99"/>
    <w:unhideWhenUsed/>
    <w:rsid w:val="00D5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EC1"/>
  </w:style>
  <w:style w:type="paragraph" w:customStyle="1" w:styleId="Domylnie">
    <w:name w:val="Domyślnie"/>
    <w:rsid w:val="00D56EC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rsid w:val="00D56EC1"/>
    <w:rPr>
      <w:color w:val="0000FF"/>
      <w:u w:val="single"/>
      <w:lang w:val="pl-PL" w:eastAsia="pl-PL" w:bidi="pl-PL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56EC1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7C5149"/>
    <w:rPr>
      <w:rFonts w:ascii="Calibri" w:eastAsia="Calibri" w:hAnsi="Calibri" w:cs="Times New Roman"/>
      <w:kern w:val="2"/>
      <w:sz w:val="24"/>
      <w:szCs w:val="24"/>
    </w:rPr>
  </w:style>
  <w:style w:type="character" w:styleId="Hipercze">
    <w:name w:val="Hyperlink"/>
    <w:uiPriority w:val="99"/>
    <w:rsid w:val="00CA5774"/>
    <w:rPr>
      <w:rFonts w:cs="Times New Roman"/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598"/>
    <w:rPr>
      <w:rFonts w:ascii="Calibri" w:eastAsia="Times New Roman" w:hAnsi="Calibri" w:cs="Times New Roman"/>
      <w:color w:val="595959"/>
      <w:kern w:val="2"/>
      <w:sz w:val="24"/>
      <w:szCs w:val="24"/>
    </w:rPr>
  </w:style>
  <w:style w:type="character" w:customStyle="1" w:styleId="markedcontent">
    <w:name w:val="markedcontent"/>
    <w:rsid w:val="008D77E3"/>
  </w:style>
  <w:style w:type="character" w:customStyle="1" w:styleId="attribute-value">
    <w:name w:val="attribute-value"/>
    <w:basedOn w:val="Domylnaczcionkaakapitu"/>
    <w:rsid w:val="00E04E1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0E8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76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8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868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kt@pcpr-wad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C625-72FF-4A62-B9A9-152FC9F0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15</Pages>
  <Words>1820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Ceremuga</dc:creator>
  <cp:keywords/>
  <dc:description/>
  <cp:lastModifiedBy>MZeglinska</cp:lastModifiedBy>
  <cp:revision>47</cp:revision>
  <cp:lastPrinted>2025-01-30T08:42:00Z</cp:lastPrinted>
  <dcterms:created xsi:type="dcterms:W3CDTF">2025-01-30T13:52:00Z</dcterms:created>
  <dcterms:modified xsi:type="dcterms:W3CDTF">2025-02-13T07:38:00Z</dcterms:modified>
</cp:coreProperties>
</file>